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4BAE" w14:textId="2D8F46E0" w:rsidR="006E6FF9" w:rsidRDefault="006E6FF9" w:rsidP="001E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«Бакчарская МЦБС»</w:t>
      </w:r>
    </w:p>
    <w:p w14:paraId="7D504B6C" w14:textId="360F11B6" w:rsidR="001E37A8" w:rsidRDefault="00C75924" w:rsidP="001E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D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1E37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C869864" w14:textId="77777777" w:rsidR="006E6FF9" w:rsidRPr="006E6FF9" w:rsidRDefault="006E6FF9" w:rsidP="001E37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FF9">
        <w:rPr>
          <w:rFonts w:ascii="Times New Roman" w:hAnsi="Times New Roman" w:cs="Times New Roman"/>
          <w:b/>
          <w:i/>
          <w:sz w:val="28"/>
          <w:szCs w:val="28"/>
        </w:rPr>
        <w:t xml:space="preserve">к 225 – </w:t>
      </w:r>
      <w:proofErr w:type="spellStart"/>
      <w:r w:rsidRPr="006E6FF9">
        <w:rPr>
          <w:rFonts w:ascii="Times New Roman" w:hAnsi="Times New Roman" w:cs="Times New Roman"/>
          <w:b/>
          <w:i/>
          <w:sz w:val="28"/>
          <w:szCs w:val="28"/>
        </w:rPr>
        <w:t>летию</w:t>
      </w:r>
      <w:proofErr w:type="spellEnd"/>
      <w:r w:rsidRPr="006E6FF9">
        <w:rPr>
          <w:rFonts w:ascii="Times New Roman" w:hAnsi="Times New Roman" w:cs="Times New Roman"/>
          <w:b/>
          <w:i/>
          <w:sz w:val="28"/>
          <w:szCs w:val="28"/>
        </w:rPr>
        <w:t xml:space="preserve"> со дня рождения </w:t>
      </w:r>
      <w:r w:rsidRPr="006E6FF9">
        <w:rPr>
          <w:rFonts w:ascii="Times New Roman" w:hAnsi="Times New Roman" w:cs="Times New Roman"/>
          <w:b/>
          <w:i/>
          <w:sz w:val="28"/>
          <w:szCs w:val="28"/>
        </w:rPr>
        <w:t xml:space="preserve">по Пушкина А.С. </w:t>
      </w:r>
    </w:p>
    <w:p w14:paraId="0C6A6DEA" w14:textId="62B98F34" w:rsidR="00C75924" w:rsidRPr="007415DE" w:rsidRDefault="00882EE3" w:rsidP="001E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1E37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A910D94" w14:textId="2F700984" w:rsidR="00C75924" w:rsidRPr="006E6FF9" w:rsidRDefault="00C75924" w:rsidP="006E6FF9">
      <w:pPr>
        <w:tabs>
          <w:tab w:val="center" w:pos="4677"/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5DE">
        <w:rPr>
          <w:rFonts w:ascii="Times New Roman" w:hAnsi="Times New Roman" w:cs="Times New Roman"/>
          <w:b/>
          <w:sz w:val="24"/>
          <w:szCs w:val="24"/>
        </w:rPr>
        <w:tab/>
      </w:r>
      <w:r w:rsidR="006E6FF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W w:w="10207" w:type="dxa"/>
        <w:tblCellSpacing w:w="0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1701"/>
        <w:gridCol w:w="1984"/>
        <w:gridCol w:w="1985"/>
      </w:tblGrid>
      <w:tr w:rsidR="00C75924" w:rsidRPr="007415DE" w14:paraId="11D84F1A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2B25E" w14:textId="77777777" w:rsidR="00C75924" w:rsidRPr="00932A38" w:rsidRDefault="00C75924" w:rsidP="00741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1A48D" w14:textId="77777777" w:rsidR="00C75924" w:rsidRPr="00932A38" w:rsidRDefault="00C75924" w:rsidP="00741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29E5A" w14:textId="77777777" w:rsidR="00C75924" w:rsidRPr="00932A38" w:rsidRDefault="00C75924" w:rsidP="00741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Читательское</w:t>
            </w:r>
          </w:p>
          <w:p w14:paraId="1E91902E" w14:textId="77777777" w:rsidR="00C75924" w:rsidRPr="00932A38" w:rsidRDefault="00C75924" w:rsidP="00741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4F200" w14:textId="77777777" w:rsidR="00C75924" w:rsidRPr="00932A38" w:rsidRDefault="00C75924" w:rsidP="00741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14:paraId="42D4DA2B" w14:textId="77777777" w:rsidR="00C75924" w:rsidRPr="00932A38" w:rsidRDefault="00C75924" w:rsidP="00741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27A3C" w14:textId="77777777" w:rsidR="00C75924" w:rsidRPr="00932A38" w:rsidRDefault="00C75924" w:rsidP="00741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E6FF9" w:rsidRPr="007415DE" w14:paraId="6450779D" w14:textId="77777777" w:rsidTr="006A6D22">
        <w:trPr>
          <w:tblCellSpacing w:w="0" w:type="dxa"/>
        </w:trPr>
        <w:tc>
          <w:tcPr>
            <w:tcW w:w="10207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8DA6E" w14:textId="30372205" w:rsidR="006E6FF9" w:rsidRPr="00932A38" w:rsidRDefault="006E6FF9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течении года участие в Акциях, конкурсах, мероприятиях разного уровня</w:t>
            </w:r>
          </w:p>
        </w:tc>
      </w:tr>
      <w:tr w:rsidR="006E6FF9" w:rsidRPr="007415DE" w14:paraId="4D65E2AA" w14:textId="77777777" w:rsidTr="006A6D22">
        <w:trPr>
          <w:tblCellSpacing w:w="0" w:type="dxa"/>
        </w:trPr>
        <w:tc>
          <w:tcPr>
            <w:tcW w:w="10207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B3E67" w14:textId="2D2913A7" w:rsidR="006E6FF9" w:rsidRDefault="006E6FF9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библиотеках района</w:t>
            </w:r>
          </w:p>
        </w:tc>
      </w:tr>
      <w:tr w:rsidR="002D7A20" w:rsidRPr="007415DE" w14:paraId="31F198C8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9E1B6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63AB">
              <w:rPr>
                <w:rFonts w:ascii="Times New Roman" w:hAnsi="Times New Roman" w:cs="Times New Roman"/>
                <w:bCs/>
              </w:rPr>
              <w:t>Акция</w:t>
            </w:r>
          </w:p>
          <w:p w14:paraId="4A24E6EC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</w:rPr>
              <w:t xml:space="preserve">В течение дня всем </w:t>
            </w:r>
          </w:p>
          <w:p w14:paraId="04BBC37B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</w:rPr>
              <w:t xml:space="preserve">читателям будет предоставлена возможность поучаствовать в </w:t>
            </w:r>
          </w:p>
          <w:p w14:paraId="72389F8B" w14:textId="3246EDB2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викторине и конкурсе чтения стихов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99F5A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63AB">
              <w:rPr>
                <w:rFonts w:ascii="Times New Roman" w:hAnsi="Times New Roman" w:cs="Times New Roman"/>
                <w:bCs/>
              </w:rPr>
              <w:t xml:space="preserve">«Пушкиным наполнится душа…» </w:t>
            </w:r>
          </w:p>
          <w:p w14:paraId="014D99A7" w14:textId="2381A869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 xml:space="preserve">225 лет со дня рождения великого русского поэта Александра Сергеевича Пушкина 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C3C6A" w14:textId="0E0F5DCB" w:rsidR="002D7A20" w:rsidRPr="006863AB" w:rsidRDefault="002D7A20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67073" w14:textId="7E8DE55F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1D23B" w14:textId="78065501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Бакчарская модельная центральная библиотека Казанцева О.С.</w:t>
            </w:r>
          </w:p>
          <w:p w14:paraId="2BC4A4C3" w14:textId="7A9AC71F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Майснер</w:t>
            </w:r>
            <w:proofErr w:type="spellEnd"/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2D7A20" w:rsidRPr="007415DE" w14:paraId="167C7F12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F6746" w14:textId="14673261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  <w:bCs/>
              </w:rPr>
              <w:t>Выставка-юбилей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480B7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63AB">
              <w:rPr>
                <w:rFonts w:ascii="Times New Roman" w:hAnsi="Times New Roman" w:cs="Times New Roman"/>
                <w:bCs/>
              </w:rPr>
              <w:t>«Идут века, но Пушкин остаётся»</w:t>
            </w:r>
          </w:p>
          <w:p w14:paraId="3489BA54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DF073" w14:textId="24A5694C" w:rsidR="002D7A20" w:rsidRPr="006863AB" w:rsidRDefault="002D7A20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E2DA3" w14:textId="06459D8F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5 июня</w:t>
            </w:r>
            <w:r w:rsidR="004F26D5" w:rsidRPr="006863AB">
              <w:rPr>
                <w:rFonts w:ascii="Times New Roman" w:hAnsi="Times New Roman" w:cs="Times New Roman"/>
              </w:rPr>
              <w:t>-14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9B974" w14:textId="3807AED5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 xml:space="preserve">Бакчарская модельная центральная библиотека </w:t>
            </w:r>
            <w:proofErr w:type="spellStart"/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Майснер</w:t>
            </w:r>
            <w:proofErr w:type="spellEnd"/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2D7A20" w:rsidRPr="007415DE" w14:paraId="1F3D093B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060B3" w14:textId="05CACD1B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  <w:bCs/>
              </w:rPr>
              <w:t xml:space="preserve">Интеллектуальная игра 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AA4B1" w14:textId="502B2DB8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  <w:bCs/>
              </w:rPr>
              <w:t>«Пушкин задает вопросы»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D0931" w14:textId="42066502" w:rsidR="002D7A20" w:rsidRPr="006863AB" w:rsidRDefault="002D7A20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69668" w14:textId="0A5DDC5D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50C7E" w14:textId="19CB0124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Бакчарская модельная центральная библиотека Тимошенко О.А.</w:t>
            </w:r>
          </w:p>
        </w:tc>
      </w:tr>
      <w:tr w:rsidR="002D7A20" w:rsidRPr="007415DE" w14:paraId="7BD9812A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5CC6E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63AB">
              <w:rPr>
                <w:rFonts w:ascii="Times New Roman" w:hAnsi="Times New Roman" w:cs="Times New Roman"/>
                <w:bCs/>
              </w:rPr>
              <w:t>Акция</w:t>
            </w:r>
          </w:p>
          <w:p w14:paraId="5F00509B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63AB">
              <w:rPr>
                <w:rFonts w:ascii="Times New Roman" w:hAnsi="Times New Roman" w:cs="Times New Roman"/>
                <w:bCs/>
              </w:rPr>
              <w:t xml:space="preserve"> «Пушкин дня»</w:t>
            </w:r>
          </w:p>
          <w:p w14:paraId="6CFAC8EB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13070" w14:textId="77777777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63AB">
              <w:rPr>
                <w:rFonts w:ascii="Times New Roman" w:hAnsi="Times New Roman" w:cs="Times New Roman"/>
                <w:bCs/>
              </w:rPr>
              <w:t>Закладки</w:t>
            </w:r>
          </w:p>
          <w:p w14:paraId="6BFADF0C" w14:textId="564C0244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Раздача закладок с цитатами из известных стихотворений Пушкина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BBCFC" w14:textId="4DDB9F12" w:rsidR="002D7A20" w:rsidRPr="006863AB" w:rsidRDefault="002D7A20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DB921" w14:textId="7D7253B8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41FED" w14:textId="1BF77ACD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Бакчарская модельная центральная библиотека Тимошенко О.А.</w:t>
            </w:r>
          </w:p>
        </w:tc>
      </w:tr>
      <w:tr w:rsidR="002D7A20" w:rsidRPr="007415DE" w14:paraId="7270D077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A2CEF" w14:textId="57D246E3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 xml:space="preserve">Викторина «Твой гений из солнца и света» Пушкинский день России- день русского языка (Установлен Указом Президента РФ от 6 июня 2011г.)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A8F82" w14:textId="23374D5A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Целью данного мероприятия провести викторину «Твой гений из солнца и света». Рассказать</w:t>
            </w:r>
            <w:r w:rsidR="002152E1" w:rsidRPr="006863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63AB">
              <w:rPr>
                <w:rFonts w:ascii="Times New Roman" w:hAnsi="Times New Roman" w:cs="Times New Roman"/>
              </w:rPr>
              <w:t xml:space="preserve">присутствующим  </w:t>
            </w:r>
            <w:r w:rsidR="002152E1" w:rsidRPr="006863AB">
              <w:rPr>
                <w:rFonts w:ascii="Times New Roman" w:hAnsi="Times New Roman" w:cs="Times New Roman"/>
              </w:rPr>
              <w:t>б</w:t>
            </w:r>
            <w:r w:rsidRPr="006863AB">
              <w:rPr>
                <w:rFonts w:ascii="Times New Roman" w:hAnsi="Times New Roman" w:cs="Times New Roman"/>
              </w:rPr>
              <w:t>иографию</w:t>
            </w:r>
            <w:proofErr w:type="gramEnd"/>
            <w:r w:rsidRPr="006863AB">
              <w:rPr>
                <w:rFonts w:ascii="Times New Roman" w:hAnsi="Times New Roman" w:cs="Times New Roman"/>
              </w:rPr>
              <w:t xml:space="preserve"> А. С. Пушкина, его деятельность и творчество, а также самые известные произведения.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06165" w14:textId="3137E733" w:rsidR="002D7A20" w:rsidRPr="006863AB" w:rsidRDefault="002D7A20" w:rsidP="006E6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63AB">
              <w:rPr>
                <w:rFonts w:ascii="Times New Roman" w:hAnsi="Times New Roman" w:cs="Times New Roman"/>
                <w:color w:val="000000"/>
              </w:rPr>
              <w:t>Дети взрослые юношество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51A23" w14:textId="213EBBD3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6863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87E45" w14:textId="6C0F6EB2" w:rsidR="002D7A20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Большегалкинский</w:t>
            </w:r>
            <w:proofErr w:type="spellEnd"/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 xml:space="preserve"> филиал №</w:t>
            </w:r>
            <w:r w:rsidR="002152E1" w:rsidRPr="00686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>3  Булгакова П</w:t>
            </w:r>
            <w:r w:rsidR="002152E1" w:rsidRPr="006863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863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2152E1" w:rsidRPr="006863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2644" w:rsidRPr="007415DE" w14:paraId="6402F9F1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CAB73" w14:textId="1F44FBB1" w:rsidR="00172644" w:rsidRPr="006863AB" w:rsidRDefault="00172644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Турнир знатоков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872E5" w14:textId="77777777" w:rsidR="00172644" w:rsidRPr="006863AB" w:rsidRDefault="00172644" w:rsidP="0068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63AB">
              <w:rPr>
                <w:rFonts w:ascii="Times New Roman" w:eastAsia="Calibri" w:hAnsi="Times New Roman" w:cs="Times New Roman"/>
              </w:rPr>
              <w:t>«Пушкинские сказки помним без подсказки»</w:t>
            </w:r>
          </w:p>
          <w:p w14:paraId="36FA574F" w14:textId="0BDC7A82" w:rsidR="00172644" w:rsidRPr="006863AB" w:rsidRDefault="00172644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(Пушкинский день России)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44758" w14:textId="2454935D" w:rsidR="00172644" w:rsidRPr="006863AB" w:rsidRDefault="00172644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1C60D" w14:textId="5BA60ADC" w:rsidR="00172644" w:rsidRPr="006863AB" w:rsidRDefault="00172644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06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79458" w14:textId="5A63BB9E" w:rsidR="00172644" w:rsidRPr="006863AB" w:rsidRDefault="00172644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63AB">
              <w:rPr>
                <w:rFonts w:ascii="Times New Roman" w:hAnsi="Times New Roman" w:cs="Times New Roman"/>
                <w:snapToGrid w:val="0"/>
              </w:rPr>
              <w:t>Высокоярская</w:t>
            </w:r>
            <w:proofErr w:type="spellEnd"/>
            <w:r w:rsidRPr="006863AB">
              <w:rPr>
                <w:rFonts w:ascii="Times New Roman" w:hAnsi="Times New Roman" w:cs="Times New Roman"/>
                <w:snapToGrid w:val="0"/>
              </w:rPr>
              <w:t xml:space="preserve"> библиотека филиал № 5 </w:t>
            </w:r>
            <w:r w:rsidRPr="006863AB">
              <w:rPr>
                <w:rFonts w:ascii="Times New Roman" w:hAnsi="Times New Roman" w:cs="Times New Roman"/>
              </w:rPr>
              <w:t>Гук А.В.</w:t>
            </w:r>
          </w:p>
        </w:tc>
      </w:tr>
      <w:tr w:rsidR="00580D66" w:rsidRPr="007415DE" w14:paraId="5C645C0E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2EB9E" w14:textId="76F12D65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5FBAB" w14:textId="1D67656B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«Пушкинские книги»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4AA4F" w14:textId="232BBBCD" w:rsidR="00580D66" w:rsidRPr="006863AB" w:rsidRDefault="006E6FF9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  <w:r w:rsidR="00580D66" w:rsidRPr="006863AB">
              <w:rPr>
                <w:rFonts w:ascii="Times New Roman" w:hAnsi="Times New Roman" w:cs="Times New Roman"/>
              </w:rPr>
              <w:t>, дети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674B6" w14:textId="604DB41B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07</w:t>
            </w:r>
            <w:r w:rsidR="006863AB">
              <w:rPr>
                <w:rFonts w:ascii="Times New Roman" w:hAnsi="Times New Roman" w:cs="Times New Roman"/>
              </w:rPr>
              <w:t xml:space="preserve"> июня</w:t>
            </w:r>
            <w:r w:rsidR="00386411">
              <w:rPr>
                <w:rFonts w:ascii="Times New Roman" w:hAnsi="Times New Roman" w:cs="Times New Roman"/>
              </w:rPr>
              <w:t>- 18 июня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8460D" w14:textId="61BBFF85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63AB">
              <w:rPr>
                <w:rFonts w:ascii="Times New Roman" w:hAnsi="Times New Roman" w:cs="Times New Roman"/>
              </w:rPr>
              <w:t>Кенгинская</w:t>
            </w:r>
            <w:proofErr w:type="spellEnd"/>
            <w:r w:rsidRPr="006863AB">
              <w:rPr>
                <w:rFonts w:ascii="Times New Roman" w:hAnsi="Times New Roman" w:cs="Times New Roman"/>
              </w:rPr>
              <w:t xml:space="preserve"> библиотека </w:t>
            </w:r>
            <w:proofErr w:type="spellStart"/>
            <w:r w:rsidRPr="006863AB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6863AB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580D66" w:rsidRPr="007415DE" w14:paraId="5F1E15EA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0350E" w14:textId="4AB3B2F6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02C5C" w14:textId="6AE55CC8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 xml:space="preserve">«Книжный мир </w:t>
            </w:r>
            <w:r w:rsidRPr="006863AB">
              <w:rPr>
                <w:rFonts w:ascii="Times New Roman" w:hAnsi="Times New Roman" w:cs="Times New Roman"/>
              </w:rPr>
              <w:lastRenderedPageBreak/>
              <w:t>Александра Сергеевича Пушкина»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289D6" w14:textId="152D81DD" w:rsidR="00580D66" w:rsidRPr="006863AB" w:rsidRDefault="006E6FF9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580D66" w:rsidRPr="006863AB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E83FF" w14:textId="108F11E9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t>06</w:t>
            </w:r>
            <w:r w:rsidR="006863A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AC2C0" w14:textId="78B4ED9D" w:rsidR="00580D66" w:rsidRPr="006863AB" w:rsidRDefault="00580D66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63AB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6863AB">
              <w:rPr>
                <w:rFonts w:ascii="Times New Roman" w:hAnsi="Times New Roman" w:cs="Times New Roman"/>
              </w:rPr>
              <w:t xml:space="preserve"> </w:t>
            </w:r>
            <w:r w:rsidRPr="006863AB">
              <w:rPr>
                <w:rFonts w:ascii="Times New Roman" w:hAnsi="Times New Roman" w:cs="Times New Roman"/>
              </w:rPr>
              <w:lastRenderedPageBreak/>
              <w:t>филиал № 8</w:t>
            </w:r>
          </w:p>
        </w:tc>
      </w:tr>
      <w:tr w:rsidR="004F26D5" w:rsidRPr="007415DE" w14:paraId="4B02CAD5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8706C" w14:textId="6E42C60E" w:rsidR="004F26D5" w:rsidRPr="006863AB" w:rsidRDefault="004F26D5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hAnsi="Times New Roman" w:cs="Times New Roman"/>
              </w:rPr>
              <w:lastRenderedPageBreak/>
              <w:t>Литературная игра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CF253" w14:textId="3BE965ED" w:rsidR="004F26D5" w:rsidRPr="006E6FF9" w:rsidRDefault="004F26D5" w:rsidP="006E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6863AB">
              <w:rPr>
                <w:rFonts w:ascii="Times New Roman" w:eastAsia="Calibri" w:hAnsi="Times New Roman" w:cs="Times New Roman"/>
                <w:bCs/>
                <w:iCs/>
              </w:rPr>
              <w:t xml:space="preserve">«Мимо острова Буяна, в царство славного </w:t>
            </w:r>
            <w:proofErr w:type="spellStart"/>
            <w:r w:rsidRPr="006863AB">
              <w:rPr>
                <w:rFonts w:ascii="Times New Roman" w:eastAsia="Calibri" w:hAnsi="Times New Roman" w:cs="Times New Roman"/>
                <w:bCs/>
                <w:iCs/>
              </w:rPr>
              <w:t>Салтана</w:t>
            </w:r>
            <w:proofErr w:type="spellEnd"/>
            <w:r w:rsidRPr="006863AB">
              <w:rPr>
                <w:rFonts w:ascii="Times New Roman" w:eastAsia="Calibri" w:hAnsi="Times New Roman" w:cs="Times New Roman"/>
                <w:bCs/>
                <w:iCs/>
              </w:rPr>
              <w:t>»</w:t>
            </w:r>
            <w:r w:rsidR="006E6FF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6E6FF9">
              <w:rPr>
                <w:rFonts w:ascii="Times New Roman" w:eastAsia="Calibri" w:hAnsi="Times New Roman" w:cs="Times New Roman"/>
              </w:rPr>
              <w:t>225</w:t>
            </w:r>
            <w:r w:rsidRPr="006863A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63AB">
              <w:rPr>
                <w:rFonts w:ascii="Times New Roman" w:eastAsia="Calibri" w:hAnsi="Times New Roman" w:cs="Times New Roman"/>
              </w:rPr>
              <w:t>лет  со</w:t>
            </w:r>
            <w:proofErr w:type="gramEnd"/>
            <w:r w:rsidRPr="006863AB">
              <w:rPr>
                <w:rFonts w:ascii="Times New Roman" w:eastAsia="Calibri" w:hAnsi="Times New Roman" w:cs="Times New Roman"/>
              </w:rPr>
              <w:t xml:space="preserve"> дня рождения</w:t>
            </w:r>
          </w:p>
          <w:p w14:paraId="0DCDC690" w14:textId="53C931F8" w:rsidR="004F26D5" w:rsidRPr="006863AB" w:rsidRDefault="004F26D5" w:rsidP="006E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А.С. Пушкина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A90AD" w14:textId="77777777" w:rsidR="004F26D5" w:rsidRPr="006863AB" w:rsidRDefault="004F26D5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Взрослые</w:t>
            </w:r>
          </w:p>
          <w:p w14:paraId="447D37E1" w14:textId="77777777" w:rsidR="004F26D5" w:rsidRPr="006863AB" w:rsidRDefault="004F26D5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Юношество</w:t>
            </w:r>
          </w:p>
          <w:p w14:paraId="2A47485F" w14:textId="12D59652" w:rsidR="004F26D5" w:rsidRPr="006863AB" w:rsidRDefault="004F26D5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037FC" w14:textId="02CA0FCF" w:rsidR="004F26D5" w:rsidRPr="006863AB" w:rsidRDefault="004F26D5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06</w:t>
            </w:r>
            <w:r w:rsidR="006863AB">
              <w:rPr>
                <w:rFonts w:ascii="Times New Roman" w:eastAsia="Calibri" w:hAnsi="Times New Roman" w:cs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EAA2F" w14:textId="77777777" w:rsidR="004F26D5" w:rsidRPr="006863AB" w:rsidRDefault="004F26D5" w:rsidP="006863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Библиотекарь I категории</w:t>
            </w:r>
          </w:p>
          <w:p w14:paraId="02607F5D" w14:textId="5F038D96" w:rsidR="004F26D5" w:rsidRPr="006863AB" w:rsidRDefault="004F26D5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Паршакова</w:t>
            </w:r>
            <w:proofErr w:type="spellEnd"/>
            <w:r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И.В.</w:t>
            </w:r>
          </w:p>
        </w:tc>
      </w:tr>
      <w:tr w:rsidR="003C7758" w:rsidRPr="007415DE" w14:paraId="48FA77B2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1E47E" w14:textId="4DA94DAE" w:rsidR="003C7758" w:rsidRPr="006863AB" w:rsidRDefault="003C775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Литературный час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79C59" w14:textId="12A03926" w:rsidR="003C7758" w:rsidRPr="006863AB" w:rsidRDefault="003C775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«Пока в России Пушкин длится, метелям не задуть свечу»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5F5CB" w14:textId="7B350E8F" w:rsidR="003C7758" w:rsidRPr="006863AB" w:rsidRDefault="003C7758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36980" w14:textId="29442B69" w:rsidR="003C7758" w:rsidRPr="006863AB" w:rsidRDefault="003C7758" w:rsidP="0068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 xml:space="preserve"> 10</w:t>
            </w:r>
            <w:r w:rsidR="006863AB">
              <w:rPr>
                <w:rFonts w:ascii="Times New Roman" w:eastAsia="Calibri" w:hAnsi="Times New Roman" w:cs="Times New Roman"/>
              </w:rPr>
              <w:t xml:space="preserve"> февраля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33DE6" w14:textId="4EB27CB0" w:rsidR="003C7758" w:rsidRPr="006863AB" w:rsidRDefault="003C775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63AB">
              <w:rPr>
                <w:rFonts w:ascii="Times New Roman" w:hAnsi="Times New Roman" w:cs="Times New Roman"/>
                <w:color w:val="000000"/>
              </w:rPr>
              <w:t>Чумакаевская</w:t>
            </w:r>
            <w:proofErr w:type="spellEnd"/>
            <w:r w:rsidRPr="006863AB">
              <w:rPr>
                <w:rFonts w:ascii="Times New Roman" w:hAnsi="Times New Roman" w:cs="Times New Roman"/>
                <w:color w:val="000000"/>
              </w:rPr>
              <w:t xml:space="preserve"> библиотека Волкова А.А.</w:t>
            </w:r>
          </w:p>
        </w:tc>
      </w:tr>
      <w:tr w:rsidR="003C7758" w:rsidRPr="007415DE" w14:paraId="3275AD6B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9068D" w14:textId="26168184" w:rsidR="003C7758" w:rsidRPr="006863AB" w:rsidRDefault="003C775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D1175" w14:textId="543DD9AA" w:rsidR="003C7758" w:rsidRPr="006863AB" w:rsidRDefault="003C775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«В тридевятом царстве, в Пушкинском государстве»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3A53A" w14:textId="37E134B8" w:rsidR="003C7758" w:rsidRPr="006863AB" w:rsidRDefault="003C7758" w:rsidP="006E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64EF5" w14:textId="30CE542F" w:rsidR="003C7758" w:rsidRPr="006863AB" w:rsidRDefault="003C775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3AB">
              <w:rPr>
                <w:rFonts w:ascii="Times New Roman" w:eastAsia="Calibri" w:hAnsi="Times New Roman" w:cs="Times New Roman"/>
              </w:rPr>
              <w:t>06</w:t>
            </w:r>
            <w:r w:rsidR="006863AB">
              <w:rPr>
                <w:rFonts w:ascii="Times New Roman" w:eastAsia="Calibri" w:hAnsi="Times New Roman" w:cs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FB8E9" w14:textId="0A264F30" w:rsidR="003C7758" w:rsidRPr="006863AB" w:rsidRDefault="003C775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63AB">
              <w:rPr>
                <w:rFonts w:ascii="Times New Roman" w:hAnsi="Times New Roman" w:cs="Times New Roman"/>
                <w:color w:val="000000"/>
              </w:rPr>
              <w:t>Чумакаевская</w:t>
            </w:r>
            <w:proofErr w:type="spellEnd"/>
            <w:r w:rsidRPr="006863AB">
              <w:rPr>
                <w:rFonts w:ascii="Times New Roman" w:hAnsi="Times New Roman" w:cs="Times New Roman"/>
                <w:color w:val="000000"/>
              </w:rPr>
              <w:t xml:space="preserve"> библиотека Волкова А.А.</w:t>
            </w:r>
          </w:p>
        </w:tc>
      </w:tr>
      <w:tr w:rsidR="00C37BE1" w:rsidRPr="007415DE" w14:paraId="3E601960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F634D" w14:textId="77777777" w:rsidR="00C37BE1" w:rsidRPr="006863AB" w:rsidRDefault="00C37BE1" w:rsidP="006863A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1460F" w14:textId="77777777" w:rsidR="00C37BE1" w:rsidRPr="006863AB" w:rsidRDefault="00C37BE1" w:rsidP="006863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</w:rPr>
              <w:t xml:space="preserve">«Его перо любовью дышит»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9730E" w14:textId="376875C4" w:rsidR="00C37BE1" w:rsidRPr="006863AB" w:rsidRDefault="006E6FF9" w:rsidP="006E6F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="00C37BE1"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зрослые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FD678" w14:textId="77777777" w:rsidR="00C37BE1" w:rsidRPr="006863AB" w:rsidRDefault="00C37BE1" w:rsidP="006863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63A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 марта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3B97F" w14:textId="34D43BCB" w:rsidR="00C37BE1" w:rsidRPr="006863AB" w:rsidRDefault="002D7A20" w:rsidP="00686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863AB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Вавиловская</w:t>
            </w:r>
            <w:proofErr w:type="spellEnd"/>
            <w:r w:rsidRPr="006863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библиотека </w:t>
            </w:r>
            <w:r w:rsidR="00C37BE1" w:rsidRPr="006863AB">
              <w:rPr>
                <w:rFonts w:ascii="Times New Roman" w:eastAsia="Times New Roman" w:hAnsi="Times New Roman" w:cs="Times New Roman"/>
                <w:bCs/>
                <w:lang w:eastAsia="ru-RU"/>
              </w:rPr>
              <w:t>Мищенко Н.В.</w:t>
            </w:r>
          </w:p>
        </w:tc>
      </w:tr>
      <w:tr w:rsidR="00D705E1" w:rsidRPr="007415DE" w14:paraId="07DED375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A425C" w14:textId="77777777" w:rsidR="00D705E1" w:rsidRPr="006863AB" w:rsidRDefault="00A8189B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863AB">
              <w:rPr>
                <w:rFonts w:ascii="Times New Roman" w:hAnsi="Times New Roman" w:cs="Times New Roman"/>
                <w:bCs/>
                <w:color w:val="000000"/>
              </w:rPr>
              <w:t>Книжно</w:t>
            </w:r>
            <w:proofErr w:type="spellEnd"/>
            <w:r w:rsidRPr="006863AB">
              <w:rPr>
                <w:rFonts w:ascii="Times New Roman" w:hAnsi="Times New Roman" w:cs="Times New Roman"/>
                <w:bCs/>
                <w:color w:val="000000"/>
              </w:rPr>
              <w:t xml:space="preserve">-иллюстративная </w:t>
            </w:r>
            <w:r w:rsidR="00D705E1" w:rsidRPr="006863AB">
              <w:rPr>
                <w:rFonts w:ascii="Times New Roman" w:hAnsi="Times New Roman" w:cs="Times New Roman"/>
                <w:bCs/>
                <w:color w:val="000000"/>
              </w:rPr>
              <w:t>выставка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065AB" w14:textId="77777777" w:rsidR="00D705E1" w:rsidRPr="006863AB" w:rsidRDefault="00656D3C" w:rsidP="006863AB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</w:rPr>
              <w:t xml:space="preserve"> «</w:t>
            </w:r>
            <w:r w:rsidR="00A8189B" w:rsidRPr="006863AB">
              <w:rPr>
                <w:rFonts w:ascii="Times New Roman" w:hAnsi="Times New Roman" w:cs="Times New Roman"/>
              </w:rPr>
              <w:t>Идут года, но Пушкин остается</w:t>
            </w:r>
            <w:r w:rsidRPr="006863AB">
              <w:rPr>
                <w:rFonts w:ascii="Times New Roman" w:hAnsi="Times New Roman" w:cs="Times New Roman"/>
              </w:rPr>
              <w:t>»</w:t>
            </w:r>
            <w:r w:rsidR="00564DF4" w:rsidRPr="00686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904F9" w14:textId="7555DA7F" w:rsidR="00D705E1" w:rsidRPr="006863AB" w:rsidRDefault="006E6FF9" w:rsidP="006E6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Ю</w:t>
            </w:r>
            <w:r w:rsidR="00656D3C" w:rsidRPr="006863AB">
              <w:rPr>
                <w:rFonts w:ascii="Times New Roman" w:hAnsi="Times New Roman" w:cs="Times New Roman"/>
                <w:bCs/>
                <w:color w:val="000000"/>
              </w:rPr>
              <w:t>ношество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52F75" w14:textId="05849A86" w:rsidR="00D705E1" w:rsidRPr="006863AB" w:rsidRDefault="001E37A8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</w:rPr>
              <w:t>01</w:t>
            </w:r>
            <w:r w:rsidR="006863AB">
              <w:rPr>
                <w:rFonts w:ascii="Times New Roman" w:hAnsi="Times New Roman" w:cs="Times New Roman"/>
              </w:rPr>
              <w:t>июня-30 июня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A6B9A" w14:textId="6FF6A75A" w:rsidR="00D705E1" w:rsidRPr="006863AB" w:rsidRDefault="002D7A20" w:rsidP="00686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863AB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Вавиловская</w:t>
            </w:r>
            <w:proofErr w:type="spellEnd"/>
            <w:r w:rsidRPr="006863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библиотека </w:t>
            </w:r>
            <w:r w:rsidR="00D705E1" w:rsidRPr="006863AB">
              <w:rPr>
                <w:rFonts w:ascii="Times New Roman" w:hAnsi="Times New Roman" w:cs="Times New Roman"/>
                <w:bCs/>
                <w:color w:val="000000"/>
              </w:rPr>
              <w:t>Мищенко Н.В.</w:t>
            </w:r>
          </w:p>
        </w:tc>
      </w:tr>
      <w:tr w:rsidR="00F46E70" w:rsidRPr="007415DE" w14:paraId="519C259F" w14:textId="77777777" w:rsidTr="00527036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2E12F" w14:textId="77777777" w:rsidR="00F46E70" w:rsidRPr="006863AB" w:rsidRDefault="00F46E70" w:rsidP="006863AB">
            <w:pPr>
              <w:pStyle w:val="TableParagraph"/>
              <w:ind w:right="556"/>
              <w:jc w:val="both"/>
            </w:pPr>
            <w:proofErr w:type="spellStart"/>
            <w:r w:rsidRPr="006863AB">
              <w:t>Квест</w:t>
            </w:r>
            <w:proofErr w:type="spellEnd"/>
            <w:r w:rsidRPr="006863AB">
              <w:t>-игра</w:t>
            </w:r>
            <w:r w:rsidRPr="006863AB">
              <w:rPr>
                <w:spacing w:val="-1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58BF6" w14:textId="77777777" w:rsidR="00F46E70" w:rsidRPr="006863AB" w:rsidRDefault="00F46E70" w:rsidP="006863AB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«Путешествие в Лукоморье» (Пушкинский день)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72592" w14:textId="40D15D37" w:rsidR="00F46E70" w:rsidRPr="006863AB" w:rsidRDefault="006E6FF9" w:rsidP="006E6FF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46E70" w:rsidRPr="006863AB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93DA3" w14:textId="774FDA72" w:rsidR="00F46E70" w:rsidRPr="006863AB" w:rsidRDefault="00F46E70" w:rsidP="006863AB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3AB">
              <w:rPr>
                <w:rFonts w:ascii="Times New Roman" w:hAnsi="Times New Roman" w:cs="Times New Roman"/>
              </w:rPr>
              <w:t>06</w:t>
            </w:r>
            <w:r w:rsidR="006863A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E69C3" w14:textId="647F0AC0" w:rsidR="00F46E70" w:rsidRPr="006863AB" w:rsidRDefault="002D7A20" w:rsidP="006863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863AB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Вавиловская</w:t>
            </w:r>
            <w:proofErr w:type="spellEnd"/>
            <w:r w:rsidRPr="006863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библиотека </w:t>
            </w:r>
            <w:r w:rsidR="00F46E70" w:rsidRPr="006863AB">
              <w:rPr>
                <w:rFonts w:ascii="Times New Roman" w:hAnsi="Times New Roman" w:cs="Times New Roman"/>
                <w:bCs/>
                <w:color w:val="000000"/>
              </w:rPr>
              <w:t>Мищенко Н.В.</w:t>
            </w:r>
          </w:p>
        </w:tc>
      </w:tr>
      <w:tr w:rsidR="00A07949" w:rsidRPr="007415DE" w14:paraId="2CACDD8F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6D194" w14:textId="67C5B6E0" w:rsidR="00A07949" w:rsidRPr="006863AB" w:rsidRDefault="00A07949" w:rsidP="00527036">
            <w:pPr>
              <w:pStyle w:val="TableParagraph"/>
              <w:ind w:right="15"/>
              <w:jc w:val="both"/>
            </w:pPr>
            <w:r>
              <w:rPr>
                <w:sz w:val="24"/>
                <w:szCs w:val="24"/>
              </w:rPr>
              <w:t>Литературная викторина + мастер-класс + фотозона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309CE" w14:textId="2705A3E4" w:rsidR="00A07949" w:rsidRPr="006863AB" w:rsidRDefault="00A07949" w:rsidP="00A0794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D269D" w14:textId="77777777" w:rsidR="00A07949" w:rsidRDefault="00A07949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  <w:p w14:paraId="18EC2B62" w14:textId="5C6F2522" w:rsidR="00A07949" w:rsidRPr="006863AB" w:rsidRDefault="00A07949" w:rsidP="006E6FF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918B5" w14:textId="2EF069DC" w:rsidR="00A07949" w:rsidRPr="006863AB" w:rsidRDefault="00A07949" w:rsidP="00A0794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5A3E2" w14:textId="7243F7B2" w:rsidR="00A07949" w:rsidRPr="006863AB" w:rsidRDefault="00527036" w:rsidP="00A079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Бакчарская детская библиотека </w:t>
            </w:r>
            <w:r w:rsidR="00A07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библиотеки</w:t>
            </w:r>
          </w:p>
        </w:tc>
      </w:tr>
      <w:tr w:rsidR="00A07949" w:rsidRPr="007415DE" w14:paraId="61537C63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62C99" w14:textId="76D76B9D" w:rsidR="00A07949" w:rsidRPr="006863AB" w:rsidRDefault="00A07949" w:rsidP="0085592C">
            <w:pPr>
              <w:pStyle w:val="TableParagraph"/>
              <w:ind w:right="556"/>
              <w:jc w:val="both"/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9B171" w14:textId="4148559B" w:rsidR="00A07949" w:rsidRPr="006863AB" w:rsidRDefault="00A07949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пушкинских творений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8F6F3" w14:textId="0F08E09F" w:rsidR="00A07949" w:rsidRPr="006863AB" w:rsidRDefault="00A07949" w:rsidP="006E6FF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672E9" w14:textId="629DE7E9" w:rsidR="00A07949" w:rsidRPr="006863AB" w:rsidRDefault="00A07949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33C0C" w14:textId="071D00C0" w:rsidR="00A07949" w:rsidRPr="006863AB" w:rsidRDefault="00527036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Бакчарская детская библиотека </w:t>
            </w:r>
            <w:r w:rsidR="00A07949" w:rsidRPr="008709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библиотеки</w:t>
            </w:r>
          </w:p>
        </w:tc>
      </w:tr>
      <w:tr w:rsidR="00A07949" w:rsidRPr="007415DE" w14:paraId="413F79E0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DF724" w14:textId="01E87110" w:rsidR="00A07949" w:rsidRPr="006863AB" w:rsidRDefault="006E6FF9" w:rsidP="006E6FF9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Литературная и</w:t>
            </w:r>
            <w:r w:rsidR="00A07949">
              <w:rPr>
                <w:sz w:val="24"/>
                <w:szCs w:val="24"/>
              </w:rPr>
              <w:t>гра к 225-летию А.С. Пушкина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EE649" w14:textId="30E0399E" w:rsidR="00A07949" w:rsidRPr="006863AB" w:rsidRDefault="00A07949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сказок А.С. Пушкина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F34E5" w14:textId="77777777" w:rsidR="00A07949" w:rsidRDefault="00A07949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Дети </w:t>
            </w:r>
          </w:p>
          <w:p w14:paraId="29055FEE" w14:textId="77777777" w:rsidR="00A07949" w:rsidRPr="006863AB" w:rsidRDefault="00A07949" w:rsidP="006E6FF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DE608" w14:textId="536D0E81" w:rsidR="00A07949" w:rsidRPr="006863AB" w:rsidRDefault="00A07949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EA011" w14:textId="7EB27CBE" w:rsidR="00A07949" w:rsidRPr="006863AB" w:rsidRDefault="00527036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Бакчарская детская библиотека </w:t>
            </w:r>
            <w:r w:rsidR="00A07949" w:rsidRPr="008709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библиотеки</w:t>
            </w:r>
          </w:p>
        </w:tc>
      </w:tr>
      <w:tr w:rsidR="00A07949" w:rsidRPr="007415DE" w14:paraId="1D13B26D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CC59E" w14:textId="5A69DB81" w:rsidR="00A07949" w:rsidRPr="006863AB" w:rsidRDefault="006E6FF9" w:rsidP="006E6FF9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Литературная и</w:t>
            </w:r>
            <w:r w:rsidR="00A07949">
              <w:rPr>
                <w:sz w:val="24"/>
                <w:szCs w:val="24"/>
              </w:rPr>
              <w:t>гра к 225-летию А.С. Пушкина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5FA30" w14:textId="578E9556" w:rsidR="00A07949" w:rsidRPr="006863AB" w:rsidRDefault="00A07949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Там, на неведомых дорожках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3E8A6" w14:textId="77777777" w:rsidR="00A07949" w:rsidRDefault="00A07949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  <w:p w14:paraId="38AC01B1" w14:textId="77777777" w:rsidR="00A07949" w:rsidRPr="006863AB" w:rsidRDefault="00A07949" w:rsidP="006E6FF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9BFB0" w14:textId="7500EB10" w:rsidR="00A07949" w:rsidRPr="006863AB" w:rsidRDefault="00A07949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B9B5B" w14:textId="206891AB" w:rsidR="00A07949" w:rsidRPr="006863AB" w:rsidRDefault="00527036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Бакчарская детская библиотека </w:t>
            </w:r>
            <w:r w:rsidR="00A07949" w:rsidRPr="008709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библиотеки</w:t>
            </w:r>
          </w:p>
        </w:tc>
      </w:tr>
      <w:tr w:rsidR="0085592C" w:rsidRPr="007415DE" w14:paraId="13B5B690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A1E12" w14:textId="6C47FE72" w:rsidR="0085592C" w:rsidRPr="0085592C" w:rsidRDefault="0085592C" w:rsidP="0085592C">
            <w:pPr>
              <w:pStyle w:val="TableParagraph"/>
              <w:jc w:val="both"/>
              <w:rPr>
                <w:sz w:val="24"/>
                <w:szCs w:val="24"/>
              </w:rPr>
            </w:pPr>
            <w:r w:rsidRPr="0085592C">
              <w:rPr>
                <w:snapToGrid w:val="0"/>
                <w:sz w:val="24"/>
                <w:szCs w:val="24"/>
                <w:lang w:eastAsia="ru-RU"/>
              </w:rPr>
              <w:t>Литературно – музыкальный вечер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08662" w14:textId="20F9515A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«Свечи. Музыка. Стихи»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04287" w14:textId="17B2BFF1" w:rsidR="0085592C" w:rsidRPr="0085592C" w:rsidRDefault="0085592C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52896" w14:textId="3F7A36A6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2B991" w14:textId="32CA098F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Чернышевский филиал 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Шананина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85592C" w:rsidRPr="007415DE" w14:paraId="0EF8F865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77C3B" w14:textId="5A124429" w:rsidR="0085592C" w:rsidRPr="0085592C" w:rsidRDefault="0085592C" w:rsidP="0085592C">
            <w:pPr>
              <w:pStyle w:val="TableParagraph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snapToGrid w:val="0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58F7E" w14:textId="09CDBEA7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«Солнце русской поэзии» (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посв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Дню Памяти А. С. Пушкина)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EA71F" w14:textId="3517B368" w:rsidR="0085592C" w:rsidRPr="0085592C" w:rsidRDefault="0085592C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 юношество, 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E1BA4" w14:textId="694A7319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 февраля– 13 февраля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73214" w14:textId="16DCC93E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Чернышевский филиал 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Шананина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85592C" w:rsidRPr="007415DE" w14:paraId="6B451C1E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95ACE" w14:textId="682E6982" w:rsidR="0085592C" w:rsidRPr="0085592C" w:rsidRDefault="0085592C" w:rsidP="0085592C">
            <w:pPr>
              <w:pStyle w:val="TableParagraph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snapToGrid w:val="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2A1DA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«Давайте Пушкина</w:t>
            </w:r>
          </w:p>
          <w:p w14:paraId="584D528C" w14:textId="2F580B2D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читать!»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4AA2A" w14:textId="5FB19529" w:rsidR="0085592C" w:rsidRPr="0085592C" w:rsidRDefault="0085592C" w:rsidP="006E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Дети, юношество, </w:t>
            </w: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взрослые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0D6EA" w14:textId="3AB4419A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197B0" w14:textId="2F211EB9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Чернышевский филиал 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Шананина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85592C" w:rsidRPr="007415DE" w14:paraId="63F3EFC2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008DA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Литературная игра</w:t>
            </w:r>
          </w:p>
          <w:p w14:paraId="12CF6918" w14:textId="20005C41" w:rsidR="0085592C" w:rsidRPr="0085592C" w:rsidRDefault="0085592C" w:rsidP="0085592C">
            <w:pPr>
              <w:pStyle w:val="TableParagraph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snapToGrid w:val="0"/>
                <w:sz w:val="24"/>
                <w:szCs w:val="24"/>
                <w:lang w:eastAsia="ru-RU"/>
              </w:rPr>
              <w:t>по сказкам Пушкина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FE0E9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«Путешествие в</w:t>
            </w:r>
          </w:p>
          <w:p w14:paraId="39FF8041" w14:textId="4FC4266E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страну Лукоморье»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822D8" w14:textId="3303375B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D7B27" w14:textId="1D6F7F65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A7A55" w14:textId="47DDC067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Поротниковский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филиал  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Шананина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Т.А</w:t>
            </w:r>
          </w:p>
        </w:tc>
      </w:tr>
      <w:tr w:rsidR="0085592C" w:rsidRPr="007415DE" w14:paraId="5A06492A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411F3" w14:textId="5976F74B" w:rsidR="0085592C" w:rsidRPr="0085592C" w:rsidRDefault="0085592C" w:rsidP="0085592C">
            <w:pPr>
              <w:pStyle w:val="TableParagraph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snapToGrid w:val="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9DB87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«Сказки нянюшки</w:t>
            </w:r>
          </w:p>
          <w:p w14:paraId="7C817CA7" w14:textId="6367975E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Арины»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809A8" w14:textId="1826DC60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73696" w14:textId="25E0FF95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6206B" w14:textId="212B10FA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Поротниковский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Шананина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Т.А</w:t>
            </w:r>
          </w:p>
        </w:tc>
      </w:tr>
      <w:tr w:rsidR="0085592C" w:rsidRPr="007415DE" w14:paraId="05E40027" w14:textId="77777777" w:rsidTr="00C36658">
        <w:trPr>
          <w:tblCellSpacing w:w="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DDC71" w14:textId="7E69215F" w:rsidR="0085592C" w:rsidRPr="0085592C" w:rsidRDefault="0085592C" w:rsidP="0085592C">
            <w:pPr>
              <w:pStyle w:val="TableParagraph"/>
              <w:jc w:val="both"/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E91D3" w14:textId="223229E8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hAnsi="Times New Roman"/>
                <w:sz w:val="24"/>
                <w:szCs w:val="24"/>
              </w:rPr>
              <w:t>«Мы Пушкина читаем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D1D06" w14:textId="6D45F0A4" w:rsidR="0085592C" w:rsidRPr="0085592C" w:rsidRDefault="006E6FF9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F5310" w14:textId="025FB1A2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24529" w14:textId="0746B232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Парбигская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библиотека Захарова А.В.</w:t>
            </w:r>
          </w:p>
        </w:tc>
      </w:tr>
      <w:tr w:rsidR="0085592C" w:rsidRPr="007415DE" w14:paraId="6A524708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1317B" w14:textId="2C2E398B" w:rsidR="0085592C" w:rsidRPr="0085592C" w:rsidRDefault="0085592C" w:rsidP="0085592C">
            <w:pPr>
              <w:pStyle w:val="TableParagraph"/>
              <w:jc w:val="both"/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bCs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3FBD3" w14:textId="04624AFD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волшебство пушкинской стране»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38CF3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  <w:p w14:paraId="39A3133B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00A093B7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F8097" w14:textId="402586D1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4E1AC" w14:textId="1219C58F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Парбигская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библиотека Захарова А.В., 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Нужина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5592C" w:rsidRPr="007415DE" w14:paraId="66CB5002" w14:textId="77777777" w:rsidTr="00527036">
        <w:trPr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972D4" w14:textId="7AB1C53B" w:rsidR="0085592C" w:rsidRPr="0085592C" w:rsidRDefault="0085592C" w:rsidP="0085592C">
            <w:pPr>
              <w:pStyle w:val="TableParagraph"/>
              <w:jc w:val="both"/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bCs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6F2D3" w14:textId="10E86950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«Великий поэт великой России»(к 225 лет со </w:t>
            </w:r>
            <w:proofErr w:type="spellStart"/>
            <w:r w:rsidRPr="00855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д.р</w:t>
            </w:r>
            <w:proofErr w:type="spellEnd"/>
            <w:r w:rsidRPr="00855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Пушкина)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CE5B9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  <w:p w14:paraId="52A5C4DF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Юношество</w:t>
            </w:r>
          </w:p>
          <w:p w14:paraId="3C7E709C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  <w:p w14:paraId="3D9E7141" w14:textId="77777777" w:rsidR="0085592C" w:rsidRPr="0085592C" w:rsidRDefault="0085592C" w:rsidP="0085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B93F9" w14:textId="59B2E317" w:rsidR="0085592C" w:rsidRPr="0085592C" w:rsidRDefault="0085592C" w:rsidP="0085592C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86443" w14:textId="51107A41" w:rsidR="0085592C" w:rsidRPr="0085592C" w:rsidRDefault="0085592C" w:rsidP="0085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Парбигская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библиотека Захарова А.В., </w:t>
            </w:r>
            <w:proofErr w:type="spellStart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Нужина</w:t>
            </w:r>
            <w:proofErr w:type="spellEnd"/>
            <w:r w:rsidRPr="008559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14:paraId="6E5C1F0C" w14:textId="77777777" w:rsidR="00D12297" w:rsidRPr="008A5FD6" w:rsidRDefault="00D12297" w:rsidP="008A5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200AD7" w14:textId="77777777" w:rsidR="000A608D" w:rsidRPr="008A5FD6" w:rsidRDefault="000A608D" w:rsidP="008A5F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608D" w:rsidRPr="008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8"/>
    <w:rsid w:val="0000436B"/>
    <w:rsid w:val="00035B2E"/>
    <w:rsid w:val="00054A01"/>
    <w:rsid w:val="00062700"/>
    <w:rsid w:val="0008231E"/>
    <w:rsid w:val="000A608D"/>
    <w:rsid w:val="000D4A5D"/>
    <w:rsid w:val="0014217D"/>
    <w:rsid w:val="00165E7A"/>
    <w:rsid w:val="00172644"/>
    <w:rsid w:val="00173AFA"/>
    <w:rsid w:val="00193C08"/>
    <w:rsid w:val="001A7184"/>
    <w:rsid w:val="001B09B1"/>
    <w:rsid w:val="001C2DBA"/>
    <w:rsid w:val="001D2D9D"/>
    <w:rsid w:val="001E37A8"/>
    <w:rsid w:val="002152E1"/>
    <w:rsid w:val="00262228"/>
    <w:rsid w:val="00266E00"/>
    <w:rsid w:val="00282DA3"/>
    <w:rsid w:val="00287BB7"/>
    <w:rsid w:val="002D7A20"/>
    <w:rsid w:val="002E08A8"/>
    <w:rsid w:val="002E1E45"/>
    <w:rsid w:val="00341EA6"/>
    <w:rsid w:val="0035298F"/>
    <w:rsid w:val="00386411"/>
    <w:rsid w:val="003A115B"/>
    <w:rsid w:val="003A7BAC"/>
    <w:rsid w:val="003C7758"/>
    <w:rsid w:val="00412921"/>
    <w:rsid w:val="00422D81"/>
    <w:rsid w:val="0049532A"/>
    <w:rsid w:val="004C299E"/>
    <w:rsid w:val="004F26D5"/>
    <w:rsid w:val="00507FA7"/>
    <w:rsid w:val="00521FB2"/>
    <w:rsid w:val="00527036"/>
    <w:rsid w:val="00564DF4"/>
    <w:rsid w:val="00580D66"/>
    <w:rsid w:val="005C3146"/>
    <w:rsid w:val="006104C7"/>
    <w:rsid w:val="00634C82"/>
    <w:rsid w:val="00656D3C"/>
    <w:rsid w:val="006863AB"/>
    <w:rsid w:val="00687BB9"/>
    <w:rsid w:val="006E6FF9"/>
    <w:rsid w:val="006F09D3"/>
    <w:rsid w:val="007415DE"/>
    <w:rsid w:val="00751F20"/>
    <w:rsid w:val="007846C8"/>
    <w:rsid w:val="00791A95"/>
    <w:rsid w:val="007B0720"/>
    <w:rsid w:val="008148EB"/>
    <w:rsid w:val="00843CBB"/>
    <w:rsid w:val="0085592C"/>
    <w:rsid w:val="008713FD"/>
    <w:rsid w:val="00882EE3"/>
    <w:rsid w:val="008A0A40"/>
    <w:rsid w:val="008A3643"/>
    <w:rsid w:val="008A5FD6"/>
    <w:rsid w:val="00932A38"/>
    <w:rsid w:val="00934DF0"/>
    <w:rsid w:val="009C151D"/>
    <w:rsid w:val="00A07949"/>
    <w:rsid w:val="00A320EF"/>
    <w:rsid w:val="00A50503"/>
    <w:rsid w:val="00A5175A"/>
    <w:rsid w:val="00A8189B"/>
    <w:rsid w:val="00A82AE1"/>
    <w:rsid w:val="00AB7233"/>
    <w:rsid w:val="00AD05A2"/>
    <w:rsid w:val="00B02156"/>
    <w:rsid w:val="00B27089"/>
    <w:rsid w:val="00B43ADC"/>
    <w:rsid w:val="00B60D72"/>
    <w:rsid w:val="00B64E31"/>
    <w:rsid w:val="00B81F66"/>
    <w:rsid w:val="00B9782A"/>
    <w:rsid w:val="00BA45E2"/>
    <w:rsid w:val="00BC211E"/>
    <w:rsid w:val="00BC25C1"/>
    <w:rsid w:val="00BE0315"/>
    <w:rsid w:val="00BF1C04"/>
    <w:rsid w:val="00C31F14"/>
    <w:rsid w:val="00C34D07"/>
    <w:rsid w:val="00C37BE1"/>
    <w:rsid w:val="00C75924"/>
    <w:rsid w:val="00C82F71"/>
    <w:rsid w:val="00C8614F"/>
    <w:rsid w:val="00CB55D7"/>
    <w:rsid w:val="00CD5882"/>
    <w:rsid w:val="00CF36A6"/>
    <w:rsid w:val="00D12297"/>
    <w:rsid w:val="00D17348"/>
    <w:rsid w:val="00D705E1"/>
    <w:rsid w:val="00D70908"/>
    <w:rsid w:val="00DC2A0C"/>
    <w:rsid w:val="00DD1C7B"/>
    <w:rsid w:val="00E040DC"/>
    <w:rsid w:val="00E36E88"/>
    <w:rsid w:val="00E36FB8"/>
    <w:rsid w:val="00E413A6"/>
    <w:rsid w:val="00E9085D"/>
    <w:rsid w:val="00EA347A"/>
    <w:rsid w:val="00EA37DC"/>
    <w:rsid w:val="00EC10E4"/>
    <w:rsid w:val="00EE1008"/>
    <w:rsid w:val="00F46E70"/>
    <w:rsid w:val="00F50F9A"/>
    <w:rsid w:val="00F51CEB"/>
    <w:rsid w:val="00F53D7E"/>
    <w:rsid w:val="00F54411"/>
    <w:rsid w:val="00F569F2"/>
    <w:rsid w:val="00F73E79"/>
    <w:rsid w:val="00F74A1C"/>
    <w:rsid w:val="00FC4C3B"/>
    <w:rsid w:val="00FD7A5A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CD4C"/>
  <w15:docId w15:val="{A043051A-4B2E-420E-89F3-A5033A0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24"/>
  </w:style>
  <w:style w:type="paragraph" w:styleId="2">
    <w:name w:val="heading 2"/>
    <w:basedOn w:val="a"/>
    <w:link w:val="20"/>
    <w:uiPriority w:val="9"/>
    <w:qFormat/>
    <w:rsid w:val="00DD1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270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C29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a4">
    <w:name w:val="Исполнитель"/>
    <w:basedOn w:val="a"/>
    <w:uiPriority w:val="99"/>
    <w:rsid w:val="00814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</w:rPr>
  </w:style>
  <w:style w:type="character" w:customStyle="1" w:styleId="20">
    <w:name w:val="Заголовок 2 Знак"/>
    <w:basedOn w:val="a0"/>
    <w:link w:val="2"/>
    <w:uiPriority w:val="9"/>
    <w:rsid w:val="00DD1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32A38"/>
    <w:rPr>
      <w:i/>
      <w:iCs/>
    </w:rPr>
  </w:style>
  <w:style w:type="paragraph" w:styleId="a6">
    <w:name w:val="No Spacing"/>
    <w:uiPriority w:val="1"/>
    <w:qFormat/>
    <w:rsid w:val="00D705E1"/>
    <w:pPr>
      <w:spacing w:after="0" w:line="240" w:lineRule="auto"/>
    </w:pPr>
  </w:style>
  <w:style w:type="table" w:styleId="a7">
    <w:name w:val="Table Grid"/>
    <w:basedOn w:val="a1"/>
    <w:uiPriority w:val="39"/>
    <w:rsid w:val="0085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3851-2240-4348-A9DE-BA7939DB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100</cp:revision>
  <cp:lastPrinted>2023-12-20T02:23:00Z</cp:lastPrinted>
  <dcterms:created xsi:type="dcterms:W3CDTF">2020-11-25T04:23:00Z</dcterms:created>
  <dcterms:modified xsi:type="dcterms:W3CDTF">2024-02-08T09:36:00Z</dcterms:modified>
</cp:coreProperties>
</file>