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37082" w14:textId="1813EE1F" w:rsidR="001B5BDD" w:rsidRDefault="001B5BDD" w:rsidP="0039677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04E7D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85.25pt;height:709.5pt">
            <v:imagedata r:id="rId6" o:title="IMG_0004"/>
          </v:shape>
        </w:pict>
      </w:r>
      <w:bookmarkStart w:id="0" w:name="_GoBack"/>
      <w:bookmarkEnd w:id="0"/>
    </w:p>
    <w:p w14:paraId="44249BE5" w14:textId="77777777" w:rsidR="001B5BDD" w:rsidRDefault="001B5BDD" w:rsidP="003967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D72A27E" w14:textId="53A0352B" w:rsidR="00396778" w:rsidRPr="00E57716" w:rsidRDefault="00396778" w:rsidP="00396778">
      <w:pPr>
        <w:jc w:val="right"/>
        <w:rPr>
          <w:rFonts w:ascii="Times New Roman" w:hAnsi="Times New Roman" w:cs="Times New Roman"/>
          <w:sz w:val="24"/>
          <w:szCs w:val="24"/>
        </w:rPr>
      </w:pPr>
      <w:r w:rsidRPr="00E57716">
        <w:rPr>
          <w:rFonts w:ascii="Times New Roman" w:hAnsi="Times New Roman" w:cs="Times New Roman"/>
          <w:sz w:val="24"/>
          <w:szCs w:val="24"/>
        </w:rPr>
        <w:t>Маленькое дело лучше большого безделья</w:t>
      </w:r>
    </w:p>
    <w:p w14:paraId="71D07E15" w14:textId="77777777" w:rsidR="00396778" w:rsidRPr="00E57716" w:rsidRDefault="00396778" w:rsidP="00396778">
      <w:pPr>
        <w:jc w:val="right"/>
        <w:rPr>
          <w:rFonts w:ascii="Times New Roman" w:hAnsi="Times New Roman" w:cs="Times New Roman"/>
          <w:szCs w:val="24"/>
        </w:rPr>
      </w:pPr>
      <w:r w:rsidRPr="00E57716">
        <w:rPr>
          <w:rFonts w:ascii="Times New Roman" w:hAnsi="Times New Roman" w:cs="Times New Roman"/>
          <w:szCs w:val="24"/>
        </w:rPr>
        <w:t>Русская народная пословица</w:t>
      </w:r>
    </w:p>
    <w:p w14:paraId="6681E250" w14:textId="1F4631B0" w:rsidR="00396778" w:rsidRPr="00E57716" w:rsidRDefault="00396778" w:rsidP="00FF5F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7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1FD40C7A" w14:textId="77777777" w:rsidR="00396778" w:rsidRPr="00E57716" w:rsidRDefault="003E1F80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EF12D5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«Истоки способностей и дарований находятся на кончиках пальцев» - говорил В.А. Сухомлинский. Хорошая мелкая моторика – это не только ловкие руки и пальцы, но также правильная речь, красивый почерк, правильная работа мозга. </w:t>
      </w:r>
      <w:r w:rsidR="00FD3694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Ею необходимо заниматься с раннего возраста у детей, не забывать во взрослом и пожилом возрасте. Мелкая моторика объединяет процессы двигательной, нервной и зрительной систем. Развитие воображения, креативности также напрямую связано с моторикой. Появляется возможность представлять вымышленное, </w:t>
      </w:r>
      <w:r w:rsidR="0089666D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находить</w:t>
      </w:r>
      <w:r w:rsidR="00FD3694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нестандартные решения, мозг быстро продумывает свои действия перед выполнением задач. Занятие творческими видами работ </w:t>
      </w:r>
      <w:r w:rsidR="0089666D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также </w:t>
      </w:r>
      <w:r w:rsidR="00FD3694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хорошо способствует развитию моторики, развитию воображения у ребят, продумыванию выполнения своих действий.</w:t>
      </w:r>
      <w:r w:rsidR="0089666D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Комплекс творческого процесса и получения познавательной информации способствует усвоению последнего и развития интереса к выполнению практической работы руками. </w:t>
      </w:r>
    </w:p>
    <w:p w14:paraId="24EF7000" w14:textId="77777777" w:rsidR="00241478" w:rsidRPr="00E57716" w:rsidRDefault="0089666D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Программа имеет художественно-эстетическую направленность. Прикладное творчество привлекает детей, стимулирует к выполнению работ своими руками, развивает художественный </w:t>
      </w:r>
      <w:r w:rsidR="00241478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вкус, творческие</w:t>
      </w: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способности, расширяет круг интересов детей.</w:t>
      </w:r>
    </w:p>
    <w:p w14:paraId="10A87503" w14:textId="77777777" w:rsidR="00241478" w:rsidRPr="00E57716" w:rsidRDefault="00241478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программе представлены как известные для ребят техники работы с бумагой, так и знакомство с новыми. Также предполагается работа с природными материалами (шишки, камни), что способствует развитию творческого воображения. Занятия будут сопровождаться с получением ребятами познавательно-образовательной информации, будут также использоваться викторины по теме. </w:t>
      </w:r>
    </w:p>
    <w:p w14:paraId="299DB2BB" w14:textId="798700D4" w:rsidR="0089666D" w:rsidRPr="00E57716" w:rsidRDefault="00241478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Программа рассчитана на один </w:t>
      </w:r>
      <w:r w:rsidR="00FE2232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год для</w:t>
      </w: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детей от </w:t>
      </w:r>
      <w:r w:rsidR="00F02D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</w:t>
      </w: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лет. </w:t>
      </w:r>
      <w:r w:rsidR="00FE2232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Группа предполагает количество занимающихся – 10 человек. Продолжительность занятий – </w:t>
      </w:r>
      <w:r w:rsidR="00F02D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FE2232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 1 раз в месяц. Один час предполагает – получение познавательной информации, второй час – практическая работа. Мастер классы предполагают </w:t>
      </w:r>
      <w:r w:rsidR="00F02D3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FE2232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час практического занятия с обязательным разъяснением о работе в предстоящей технике. </w:t>
      </w:r>
    </w:p>
    <w:p w14:paraId="21DE8415" w14:textId="77777777" w:rsidR="00E57716" w:rsidRDefault="00FE223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</w:p>
    <w:p w14:paraId="707DCC6D" w14:textId="77777777" w:rsidR="00FE2232" w:rsidRPr="00E57716" w:rsidRDefault="00E57716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</w:t>
      </w:r>
      <w:r w:rsidR="00FE2232" w:rsidRPr="00E5771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Цель программы: </w:t>
      </w:r>
      <w:r w:rsidR="003233CF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формирование художественно-творческих способностей</w:t>
      </w:r>
      <w:r w:rsidR="00E44982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развитие эстетических чувств, образного мышления и воображения, формирование знаний, умений, навыков.</w:t>
      </w:r>
    </w:p>
    <w:p w14:paraId="251877A5" w14:textId="77777777" w:rsid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</w:t>
      </w:r>
    </w:p>
    <w:p w14:paraId="36B2CD22" w14:textId="77777777" w:rsidR="00E44982" w:rsidRPr="00E57716" w:rsidRDefault="00E57716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 xml:space="preserve">     </w:t>
      </w:r>
      <w:r w:rsidR="00E44982" w:rsidRPr="00E5771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Задачи:</w:t>
      </w:r>
    </w:p>
    <w:p w14:paraId="0474632D" w14:textId="77777777" w:rsidR="00E44982" w:rsidRP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развивать творческие способности на основе знаний, умений, навыков детей;</w:t>
      </w:r>
    </w:p>
    <w:p w14:paraId="000D7651" w14:textId="77777777" w:rsidR="00E44982" w:rsidRP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развивать память, внимание, мелкую моторику рук, логическое мышление, </w:t>
      </w:r>
      <w:r w:rsidR="00291F95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художественный</w:t>
      </w: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вкус;</w:t>
      </w:r>
    </w:p>
    <w:p w14:paraId="1F80A10C" w14:textId="77777777" w:rsidR="00E44982" w:rsidRP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трудолюбие, терпение, аккуратность, умение работать в коллективе;</w:t>
      </w:r>
    </w:p>
    <w:p w14:paraId="24AF15DD" w14:textId="77777777" w:rsidR="00E44982" w:rsidRP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воспитывать любовь к декоративно-прикладному творчеству;</w:t>
      </w:r>
    </w:p>
    <w:p w14:paraId="6BE691DB" w14:textId="77777777" w:rsidR="00E44982" w:rsidRP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прививать настойчивость в достижении цели;</w:t>
      </w:r>
    </w:p>
    <w:p w14:paraId="07765ED8" w14:textId="77777777" w:rsidR="00E44982" w:rsidRP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обогащать и активизировать словарный запас;</w:t>
      </w:r>
    </w:p>
    <w:p w14:paraId="632147AD" w14:textId="77777777" w:rsidR="00E44982" w:rsidRPr="00E57716" w:rsidRDefault="00E44982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- </w:t>
      </w:r>
      <w:r w:rsidR="00291F95"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формировать умение работать ножницами и прочими принадлежностями;</w:t>
      </w:r>
    </w:p>
    <w:p w14:paraId="0EC7B56E" w14:textId="77777777" w:rsidR="00291F95" w:rsidRPr="00E57716" w:rsidRDefault="00291F95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научить экономному и разумному использованию материалов;</w:t>
      </w:r>
    </w:p>
    <w:p w14:paraId="1E8800EC" w14:textId="77777777" w:rsidR="00291F95" w:rsidRPr="00E57716" w:rsidRDefault="00291F95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учить самоанализу и умению оценить чужие успехи;</w:t>
      </w:r>
    </w:p>
    <w:p w14:paraId="62982DE8" w14:textId="77777777" w:rsidR="00291F95" w:rsidRPr="00E57716" w:rsidRDefault="00291F95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расширять кругозор ребят по теме занятия.</w:t>
      </w:r>
    </w:p>
    <w:p w14:paraId="032604C3" w14:textId="77777777" w:rsidR="00291F95" w:rsidRPr="00E57716" w:rsidRDefault="00291F95" w:rsidP="00396778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 xml:space="preserve">     В зависимости от поставленных задач на занятии используются разнообразные методы (объяснительно-иллюстративный, репродуктивный, эвристический или частично-поисковый, метод проблемного изложения), формы и приемы.</w:t>
      </w:r>
    </w:p>
    <w:p w14:paraId="64915A65" w14:textId="77777777" w:rsidR="00291F95" w:rsidRPr="00E57716" w:rsidRDefault="00291F95" w:rsidP="00291F9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Каждое занятие, как правило, включает теоретическую часть и практическое выполнение задания. Теоретические сведения — это информация познавательного характера литературного, исторического и др. содержания в соответствии с темой занятия с применением викторин для закрепления полученной информации, стимулированию к размышлению по теме; о видах декоративно-прикладного искусства; общие сведения об используемых материалах. Практические работы включают изготовление, разметку и оформление поделок.</w:t>
      </w:r>
    </w:p>
    <w:p w14:paraId="3745BF51" w14:textId="77777777" w:rsidR="00291F95" w:rsidRPr="00E57716" w:rsidRDefault="00291F95" w:rsidP="00291F9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Ребята приобретают необходимые в жизни элементарные знания, умения и навыки ручной работы с различными материалами, бумагой, картоном¸ фольгой, природными материалами, красками, пластилином и др.</w:t>
      </w:r>
    </w:p>
    <w:p w14:paraId="09C9631E" w14:textId="77777777" w:rsidR="00B8217F" w:rsidRPr="00E57716" w:rsidRDefault="00B8217F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Особенностью данной программы является то, что она дает возможность каждому ребенку открыть для себя волшебный мир декоративно-прикладного искусства, проявлять и реализовывать свои творческие способности.</w:t>
      </w:r>
    </w:p>
    <w:p w14:paraId="0DEC1D77" w14:textId="77777777" w:rsidR="00B8217F" w:rsidRPr="00E57716" w:rsidRDefault="00B8217F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Задачи программы будут достигнуты, если ребенок на занятии займет позицию «Я хочу это сделать сам». В задачу библиотекаря входит не столько помочь ребенку в осознании или изготовлении, сколько создать условия, при которых его потенциал будет использован полностью. </w:t>
      </w:r>
    </w:p>
    <w:p w14:paraId="36330E1C" w14:textId="77777777" w:rsidR="00B8217F" w:rsidRPr="00E57716" w:rsidRDefault="00B8217F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менее значимым является выполнение правил культуры труда, экономного расходования материалов, бережного отношения к инструментам, приспособлениям и материалам.</w:t>
      </w:r>
    </w:p>
    <w:p w14:paraId="5FB124A2" w14:textId="2BCB0C3C" w:rsidR="00B8217F" w:rsidRPr="00E57716" w:rsidRDefault="00B8217F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Изготовление изделий строится на различном уровне трудности: по образцу, рисунку, простейшему чертежу, по собственному замыслу ребенка с учетом индивидуальных особенностей и возможностей. При изготовлении какого-либо изделия ребенок учится устанавливать последовательность выполнения действий, порядок работы инструментами. Пропуск самой незначительной операции или выбор не того инструмента, который нужен в данный момент, - все это сразу же сказывается на качестве работы.</w:t>
      </w:r>
    </w:p>
    <w:p w14:paraId="29D73A3D" w14:textId="77777777" w:rsidR="00E57716" w:rsidRP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E1F267" w14:textId="500D83A5" w:rsidR="00F50E48" w:rsidRDefault="00F50E48" w:rsidP="00FF5F1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Ожидаемые результаты реализации программы:</w:t>
      </w:r>
    </w:p>
    <w:p w14:paraId="31803A38" w14:textId="77777777" w:rsidR="00FF5F10" w:rsidRPr="00E57716" w:rsidRDefault="00FF5F10" w:rsidP="00FF5F1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71D34C2" w14:textId="77777777" w:rsidR="00F50E48" w:rsidRPr="00E57716" w:rsidRDefault="00F50E48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расширить знания по </w:t>
      </w:r>
      <w:r w:rsidR="00672CF1"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раскрываемым темам на занятиях;</w:t>
      </w:r>
    </w:p>
    <w:p w14:paraId="767DBA0F" w14:textId="77777777" w:rsidR="00DF2295" w:rsidRPr="00E57716" w:rsidRDefault="00672CF1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вы</w:t>
      </w:r>
      <w:r w:rsidR="00DF2295"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ражать свои мысли; </w:t>
      </w:r>
    </w:p>
    <w:p w14:paraId="5057CB82" w14:textId="77777777" w:rsidR="00672CF1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уметь работать ножницами и другими инструментами;</w:t>
      </w:r>
    </w:p>
    <w:p w14:paraId="53271005" w14:textId="77777777" w:rsidR="00DF2295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безопасности труда;</w:t>
      </w:r>
    </w:p>
    <w:p w14:paraId="1C9E68D5" w14:textId="77777777" w:rsidR="00DF2295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экономно использовать материалы;</w:t>
      </w:r>
    </w:p>
    <w:p w14:paraId="04288521" w14:textId="77777777" w:rsidR="00DF2295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достигать ожидаемого результата от работы.</w:t>
      </w:r>
    </w:p>
    <w:p w14:paraId="2187FCFC" w14:textId="77777777" w:rsidR="00DF2295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0119A6" w14:textId="77777777" w:rsidR="00E57716" w:rsidRP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A41E7CC" w14:textId="77777777" w:rsidR="00E57716" w:rsidRP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D664592" w14:textId="77777777" w:rsid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8797F4" w14:textId="77777777" w:rsid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7DD4209" w14:textId="77777777" w:rsid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3B174F" w14:textId="77777777" w:rsid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BF9E27A" w14:textId="77777777" w:rsid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C7245AD" w14:textId="2D1DBEE4" w:rsid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9310665" w14:textId="18CF3B2B" w:rsidR="00FF5F10" w:rsidRDefault="00FF5F10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11D985E" w14:textId="77777777" w:rsidR="00FF5F10" w:rsidRPr="00E57716" w:rsidRDefault="00FF5F10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675962D" w14:textId="476B2D62" w:rsidR="00DF2295" w:rsidRPr="00E57716" w:rsidRDefault="00DF2295" w:rsidP="00FF5F10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Календарно-тематическое планирование работы:</w:t>
      </w:r>
    </w:p>
    <w:p w14:paraId="480F3A27" w14:textId="77777777" w:rsidR="00DF2295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877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275"/>
        <w:gridCol w:w="2127"/>
        <w:gridCol w:w="846"/>
      </w:tblGrid>
      <w:tr w:rsidR="00E57716" w:rsidRPr="00E57716" w14:paraId="706A0A6E" w14:textId="77777777" w:rsidTr="005C75D0">
        <w:trPr>
          <w:trHeight w:val="959"/>
          <w:jc w:val="center"/>
        </w:trPr>
        <w:tc>
          <w:tcPr>
            <w:tcW w:w="562" w:type="dxa"/>
          </w:tcPr>
          <w:p w14:paraId="0B36C309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EE4F414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701" w:type="dxa"/>
          </w:tcPr>
          <w:p w14:paraId="40748BDE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75" w:type="dxa"/>
          </w:tcPr>
          <w:p w14:paraId="52268D01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7" w:type="dxa"/>
          </w:tcPr>
          <w:p w14:paraId="2BFC3289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846" w:type="dxa"/>
          </w:tcPr>
          <w:p w14:paraId="052B7D14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57716" w:rsidRPr="00E57716" w14:paraId="34559B25" w14:textId="77777777" w:rsidTr="005C75D0">
        <w:trPr>
          <w:trHeight w:val="959"/>
          <w:jc w:val="center"/>
        </w:trPr>
        <w:tc>
          <w:tcPr>
            <w:tcW w:w="562" w:type="dxa"/>
          </w:tcPr>
          <w:p w14:paraId="2F1F1792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14:paraId="56D80E62" w14:textId="78AA37F8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вертепа из воздушного пластилина для Рождественской выставки Коллективная работа</w:t>
            </w:r>
          </w:p>
        </w:tc>
        <w:tc>
          <w:tcPr>
            <w:tcW w:w="1701" w:type="dxa"/>
          </w:tcPr>
          <w:p w14:paraId="39ACB758" w14:textId="42E44ED1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Вифлеемская звезда</w:t>
            </w:r>
          </w:p>
        </w:tc>
        <w:tc>
          <w:tcPr>
            <w:tcW w:w="1275" w:type="dxa"/>
          </w:tcPr>
          <w:p w14:paraId="32027A78" w14:textId="286D3BE4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2127" w:type="dxa"/>
          </w:tcPr>
          <w:p w14:paraId="5091E5D7" w14:textId="77777777" w:rsidR="00E57716" w:rsidRDefault="00E10B8A" w:rsidP="004E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Рождестве у выставки,</w:t>
            </w:r>
          </w:p>
          <w:p w14:paraId="4E7DEBC6" w14:textId="03E168E3" w:rsidR="00E10B8A" w:rsidRPr="00E57716" w:rsidRDefault="00E10B8A" w:rsidP="004E1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рождественского вертепа из пластилина</w:t>
            </w:r>
          </w:p>
        </w:tc>
        <w:tc>
          <w:tcPr>
            <w:tcW w:w="846" w:type="dxa"/>
          </w:tcPr>
          <w:p w14:paraId="4FCADB8D" w14:textId="797A822F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7716" w:rsidRPr="00E57716" w14:paraId="06E6FB5E" w14:textId="77777777" w:rsidTr="005C75D0">
        <w:trPr>
          <w:trHeight w:val="959"/>
          <w:jc w:val="center"/>
        </w:trPr>
        <w:tc>
          <w:tcPr>
            <w:tcW w:w="562" w:type="dxa"/>
          </w:tcPr>
          <w:p w14:paraId="532DBBFF" w14:textId="77777777" w:rsidR="00E57716" w:rsidRPr="00E57716" w:rsidRDefault="00E57716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14:paraId="1C921283" w14:textId="4EF007F0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701" w:type="dxa"/>
          </w:tcPr>
          <w:p w14:paraId="2ADCDC25" w14:textId="26868F8C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Пингвины на льдине</w:t>
            </w:r>
          </w:p>
        </w:tc>
        <w:tc>
          <w:tcPr>
            <w:tcW w:w="1275" w:type="dxa"/>
          </w:tcPr>
          <w:p w14:paraId="75F645E3" w14:textId="1E0C6B7D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E57716" w:rsidRPr="00E57716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7" w:type="dxa"/>
          </w:tcPr>
          <w:p w14:paraId="2BFE6A16" w14:textId="77777777" w:rsid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о пингвинах,</w:t>
            </w:r>
          </w:p>
          <w:p w14:paraId="7C8B32ED" w14:textId="6D944042" w:rsidR="00E10B8A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поделки из бумаги и природных материалов</w:t>
            </w:r>
          </w:p>
        </w:tc>
        <w:tc>
          <w:tcPr>
            <w:tcW w:w="846" w:type="dxa"/>
          </w:tcPr>
          <w:p w14:paraId="032D962D" w14:textId="1145341B" w:rsidR="00E57716" w:rsidRPr="00E57716" w:rsidRDefault="00E10B8A" w:rsidP="00E57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64FB3317" w14:textId="77777777" w:rsidTr="005C75D0">
        <w:trPr>
          <w:trHeight w:val="959"/>
          <w:jc w:val="center"/>
        </w:trPr>
        <w:tc>
          <w:tcPr>
            <w:tcW w:w="562" w:type="dxa"/>
          </w:tcPr>
          <w:p w14:paraId="6645EF69" w14:textId="7777777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23FE6AB3" w14:textId="6690240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мастер класс</w:t>
            </w:r>
          </w:p>
        </w:tc>
        <w:tc>
          <w:tcPr>
            <w:tcW w:w="1701" w:type="dxa"/>
          </w:tcPr>
          <w:p w14:paraId="72501E3B" w14:textId="4EF7DD28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Креативная рамка для фотографии</w:t>
            </w:r>
          </w:p>
        </w:tc>
        <w:tc>
          <w:tcPr>
            <w:tcW w:w="1275" w:type="dxa"/>
          </w:tcPr>
          <w:p w14:paraId="06A4A909" w14:textId="1C5C6560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7" w:type="dxa"/>
          </w:tcPr>
          <w:p w14:paraId="043E1B0B" w14:textId="0B4EAA35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фотографии как источника памяти, изготовление фоторамки</w:t>
            </w:r>
          </w:p>
        </w:tc>
        <w:tc>
          <w:tcPr>
            <w:tcW w:w="846" w:type="dxa"/>
          </w:tcPr>
          <w:p w14:paraId="5DA02D6A" w14:textId="4D963679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6BD691D0" w14:textId="77777777" w:rsidTr="005C75D0">
        <w:trPr>
          <w:trHeight w:val="959"/>
          <w:jc w:val="center"/>
        </w:trPr>
        <w:tc>
          <w:tcPr>
            <w:tcW w:w="562" w:type="dxa"/>
          </w:tcPr>
          <w:p w14:paraId="13E3F5AA" w14:textId="7777777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14:paraId="2B543B59" w14:textId="00C86034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коллективная работа ко Дню Земли</w:t>
            </w:r>
          </w:p>
        </w:tc>
        <w:tc>
          <w:tcPr>
            <w:tcW w:w="1701" w:type="dxa"/>
          </w:tcPr>
          <w:p w14:paraId="59758ED6" w14:textId="29CCFE4E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Земной шар</w:t>
            </w:r>
          </w:p>
        </w:tc>
        <w:tc>
          <w:tcPr>
            <w:tcW w:w="1275" w:type="dxa"/>
          </w:tcPr>
          <w:p w14:paraId="0DF588DA" w14:textId="20459DE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127" w:type="dxa"/>
          </w:tcPr>
          <w:p w14:paraId="34E0B2D8" w14:textId="77777777" w:rsidR="00E10B8A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на экологическую тему о земле,</w:t>
            </w:r>
          </w:p>
          <w:p w14:paraId="72EE8F2D" w14:textId="5E97B749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земного шара </w:t>
            </w:r>
          </w:p>
        </w:tc>
        <w:tc>
          <w:tcPr>
            <w:tcW w:w="846" w:type="dxa"/>
          </w:tcPr>
          <w:p w14:paraId="44F7A736" w14:textId="50109140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602B6AB7" w14:textId="77777777" w:rsidTr="005C75D0">
        <w:trPr>
          <w:trHeight w:val="959"/>
          <w:jc w:val="center"/>
        </w:trPr>
        <w:tc>
          <w:tcPr>
            <w:tcW w:w="562" w:type="dxa"/>
          </w:tcPr>
          <w:p w14:paraId="21A4D88B" w14:textId="7777777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14:paraId="4C140943" w14:textId="671627B3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изготовлению магнита на холодильник</w:t>
            </w:r>
          </w:p>
        </w:tc>
        <w:tc>
          <w:tcPr>
            <w:tcW w:w="1701" w:type="dxa"/>
          </w:tcPr>
          <w:p w14:paraId="37B43518" w14:textId="416324E8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Блины на Масленицу</w:t>
            </w:r>
          </w:p>
        </w:tc>
        <w:tc>
          <w:tcPr>
            <w:tcW w:w="1275" w:type="dxa"/>
          </w:tcPr>
          <w:p w14:paraId="1765A6D3" w14:textId="0D6BC903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2127" w:type="dxa"/>
          </w:tcPr>
          <w:p w14:paraId="522DC9BD" w14:textId="458E2B39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Блинный квиз, изготовление магнита</w:t>
            </w:r>
          </w:p>
        </w:tc>
        <w:tc>
          <w:tcPr>
            <w:tcW w:w="846" w:type="dxa"/>
          </w:tcPr>
          <w:p w14:paraId="41A132EC" w14:textId="45156F6E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64FE8FF5" w14:textId="77777777" w:rsidTr="005C75D0">
        <w:trPr>
          <w:trHeight w:val="959"/>
          <w:jc w:val="center"/>
        </w:trPr>
        <w:tc>
          <w:tcPr>
            <w:tcW w:w="562" w:type="dxa"/>
          </w:tcPr>
          <w:p w14:paraId="7CA9C64B" w14:textId="7777777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048A9F9A" w14:textId="464D724A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14:paraId="55198AB8" w14:textId="6E64DD86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Весенняя кукла (брошь)</w:t>
            </w:r>
          </w:p>
        </w:tc>
        <w:tc>
          <w:tcPr>
            <w:tcW w:w="1275" w:type="dxa"/>
          </w:tcPr>
          <w:p w14:paraId="4FEBA263" w14:textId="6C7CD7AC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2127" w:type="dxa"/>
          </w:tcPr>
          <w:p w14:paraId="0AA9769E" w14:textId="136F858A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оберегах, изготовление броши</w:t>
            </w:r>
          </w:p>
        </w:tc>
        <w:tc>
          <w:tcPr>
            <w:tcW w:w="846" w:type="dxa"/>
          </w:tcPr>
          <w:p w14:paraId="22384D6A" w14:textId="3CFDA142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1E6AD30D" w14:textId="77777777" w:rsidTr="005C75D0">
        <w:trPr>
          <w:trHeight w:val="959"/>
          <w:jc w:val="center"/>
        </w:trPr>
        <w:tc>
          <w:tcPr>
            <w:tcW w:w="562" w:type="dxa"/>
          </w:tcPr>
          <w:p w14:paraId="14E5898A" w14:textId="7777777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14:paraId="53595E3A" w14:textId="6BA96A96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ко Дню океана</w:t>
            </w:r>
          </w:p>
        </w:tc>
        <w:tc>
          <w:tcPr>
            <w:tcW w:w="1701" w:type="dxa"/>
          </w:tcPr>
          <w:p w14:paraId="2680CA16" w14:textId="690051EE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Осьминог из ниток</w:t>
            </w:r>
          </w:p>
        </w:tc>
        <w:tc>
          <w:tcPr>
            <w:tcW w:w="1275" w:type="dxa"/>
          </w:tcPr>
          <w:p w14:paraId="35D580DD" w14:textId="6ADD71E0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127" w:type="dxa"/>
          </w:tcPr>
          <w:p w14:paraId="734D27E6" w14:textId="1C40A4B6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осьминогах с элементами викторины, изготовление осьминога из ниток</w:t>
            </w:r>
          </w:p>
        </w:tc>
        <w:tc>
          <w:tcPr>
            <w:tcW w:w="846" w:type="dxa"/>
          </w:tcPr>
          <w:p w14:paraId="7200A946" w14:textId="0959548B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158141BA" w14:textId="77777777" w:rsidTr="005C75D0">
        <w:trPr>
          <w:trHeight w:val="959"/>
          <w:jc w:val="center"/>
        </w:trPr>
        <w:tc>
          <w:tcPr>
            <w:tcW w:w="562" w:type="dxa"/>
          </w:tcPr>
          <w:p w14:paraId="032F4D81" w14:textId="7777777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14:paraId="6CA3ED68" w14:textId="77A0FFE0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</w:t>
            </w:r>
          </w:p>
        </w:tc>
        <w:tc>
          <w:tcPr>
            <w:tcW w:w="1701" w:type="dxa"/>
          </w:tcPr>
          <w:p w14:paraId="67D7B01B" w14:textId="6FE87BF4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Совушка-сова – большая голова</w:t>
            </w:r>
          </w:p>
        </w:tc>
        <w:tc>
          <w:tcPr>
            <w:tcW w:w="1275" w:type="dxa"/>
          </w:tcPr>
          <w:p w14:paraId="588BE96D" w14:textId="044339AB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июля</w:t>
            </w:r>
          </w:p>
        </w:tc>
        <w:tc>
          <w:tcPr>
            <w:tcW w:w="2127" w:type="dxa"/>
          </w:tcPr>
          <w:p w14:paraId="0DFFA6FD" w14:textId="306C1E64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Квиз о совах, плетение совы из ниток в технике макраме</w:t>
            </w:r>
          </w:p>
        </w:tc>
        <w:tc>
          <w:tcPr>
            <w:tcW w:w="846" w:type="dxa"/>
          </w:tcPr>
          <w:p w14:paraId="23B5EE3C" w14:textId="4BCD3405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66A3D974" w14:textId="77777777" w:rsidTr="005C75D0">
        <w:trPr>
          <w:trHeight w:val="959"/>
          <w:jc w:val="center"/>
        </w:trPr>
        <w:tc>
          <w:tcPr>
            <w:tcW w:w="562" w:type="dxa"/>
          </w:tcPr>
          <w:p w14:paraId="1AC32C74" w14:textId="77777777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</w:tcPr>
          <w:p w14:paraId="5B4E478B" w14:textId="70E76B99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3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1701" w:type="dxa"/>
          </w:tcPr>
          <w:p w14:paraId="651B821A" w14:textId="1E54EC95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Книжкина подружка</w:t>
            </w:r>
          </w:p>
        </w:tc>
        <w:tc>
          <w:tcPr>
            <w:tcW w:w="1275" w:type="dxa"/>
          </w:tcPr>
          <w:p w14:paraId="6B5AFAC8" w14:textId="43A40D1E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2127" w:type="dxa"/>
          </w:tcPr>
          <w:p w14:paraId="52447227" w14:textId="4AE501BC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разных видах книжных закладок, изготовление книжной закладки</w:t>
            </w:r>
          </w:p>
        </w:tc>
        <w:tc>
          <w:tcPr>
            <w:tcW w:w="846" w:type="dxa"/>
          </w:tcPr>
          <w:p w14:paraId="26DC25D3" w14:textId="2FD7F6D6" w:rsidR="00E10B8A" w:rsidRPr="00E57716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0B8A" w:rsidRPr="00E57716" w14:paraId="41926590" w14:textId="77777777" w:rsidTr="005C75D0">
        <w:trPr>
          <w:trHeight w:val="3680"/>
          <w:jc w:val="center"/>
        </w:trPr>
        <w:tc>
          <w:tcPr>
            <w:tcW w:w="562" w:type="dxa"/>
          </w:tcPr>
          <w:p w14:paraId="36DA341F" w14:textId="77777777" w:rsidR="00E10B8A" w:rsidRPr="005C75D0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7EDA2FAA" w14:textId="761C5CB7" w:rsidR="00E10B8A" w:rsidRPr="005C75D0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A63">
              <w:rPr>
                <w:rFonts w:ascii="Times New Roman" w:hAnsi="Times New Roman" w:cs="Times New Roman"/>
                <w:sz w:val="24"/>
                <w:szCs w:val="24"/>
              </w:rPr>
              <w:t>Мастер класс с использованием природных материалов</w:t>
            </w:r>
          </w:p>
        </w:tc>
        <w:tc>
          <w:tcPr>
            <w:tcW w:w="1701" w:type="dxa"/>
          </w:tcPr>
          <w:p w14:paraId="136397C1" w14:textId="452ED003" w:rsidR="00E10B8A" w:rsidRPr="005C75D0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Осенняя аппликация</w:t>
            </w:r>
          </w:p>
        </w:tc>
        <w:tc>
          <w:tcPr>
            <w:tcW w:w="1275" w:type="dxa"/>
          </w:tcPr>
          <w:p w14:paraId="6EC1787D" w14:textId="25D10D5A" w:rsidR="00E10B8A" w:rsidRPr="005C75D0" w:rsidRDefault="00E10B8A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октября</w:t>
            </w:r>
          </w:p>
        </w:tc>
        <w:tc>
          <w:tcPr>
            <w:tcW w:w="2127" w:type="dxa"/>
          </w:tcPr>
          <w:p w14:paraId="69DC929C" w14:textId="08F8253F" w:rsidR="00E10B8A" w:rsidRPr="005C75D0" w:rsidRDefault="00F02D35" w:rsidP="00E10B8A">
            <w:pPr>
              <w:ind w:left="-110" w:firstLine="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осенний квиз, изготовление аппликации из природных материалов на осеннюю тему</w:t>
            </w:r>
          </w:p>
        </w:tc>
        <w:tc>
          <w:tcPr>
            <w:tcW w:w="846" w:type="dxa"/>
          </w:tcPr>
          <w:p w14:paraId="4DF16A93" w14:textId="12E096C4" w:rsidR="00E10B8A" w:rsidRPr="00E57716" w:rsidRDefault="00F02D35" w:rsidP="00E10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D35" w:rsidRPr="00E57716" w14:paraId="3354DDF5" w14:textId="77777777" w:rsidTr="005C75D0">
        <w:trPr>
          <w:trHeight w:val="959"/>
          <w:jc w:val="center"/>
        </w:trPr>
        <w:tc>
          <w:tcPr>
            <w:tcW w:w="562" w:type="dxa"/>
          </w:tcPr>
          <w:p w14:paraId="284F2F30" w14:textId="77777777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14:paraId="32FF5AC2" w14:textId="73433F04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dark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творчества по лепке из пластилина</w:t>
            </w:r>
          </w:p>
        </w:tc>
        <w:tc>
          <w:tcPr>
            <w:tcW w:w="1701" w:type="dxa"/>
          </w:tcPr>
          <w:p w14:paraId="09498302" w14:textId="161CB8D2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Пластилиновые человечки</w:t>
            </w:r>
          </w:p>
        </w:tc>
        <w:tc>
          <w:tcPr>
            <w:tcW w:w="1275" w:type="dxa"/>
          </w:tcPr>
          <w:p w14:paraId="64339A3C" w14:textId="01BD0501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</w:t>
            </w:r>
          </w:p>
        </w:tc>
        <w:tc>
          <w:tcPr>
            <w:tcW w:w="2127" w:type="dxa"/>
          </w:tcPr>
          <w:p w14:paraId="6EBFEFC3" w14:textId="7ABD0D36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Пластилиновый квиз, лепка фигурок из пластилина</w:t>
            </w:r>
          </w:p>
        </w:tc>
        <w:tc>
          <w:tcPr>
            <w:tcW w:w="846" w:type="dxa"/>
          </w:tcPr>
          <w:p w14:paraId="545DF38A" w14:textId="1D38235A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D35" w:rsidRPr="00E57716" w14:paraId="363E562D" w14:textId="77777777" w:rsidTr="005C75D0">
        <w:trPr>
          <w:trHeight w:val="959"/>
          <w:jc w:val="center"/>
        </w:trPr>
        <w:tc>
          <w:tcPr>
            <w:tcW w:w="562" w:type="dxa"/>
          </w:tcPr>
          <w:p w14:paraId="59D3DE43" w14:textId="77777777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7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6F617704" w14:textId="62A503A1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ко Дню перелетных птиц</w:t>
            </w:r>
          </w:p>
        </w:tc>
        <w:tc>
          <w:tcPr>
            <w:tcW w:w="1701" w:type="dxa"/>
          </w:tcPr>
          <w:p w14:paraId="091FB8C9" w14:textId="7AE8B879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BFB"/>
              </w:rPr>
              <w:t>Птицы на ветках</w:t>
            </w:r>
          </w:p>
        </w:tc>
        <w:tc>
          <w:tcPr>
            <w:tcW w:w="1275" w:type="dxa"/>
          </w:tcPr>
          <w:p w14:paraId="2100B2E4" w14:textId="3944A592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2127" w:type="dxa"/>
          </w:tcPr>
          <w:p w14:paraId="6C73DECA" w14:textId="5E3EF3BD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кроссворда на тему перелетных птиц, изготовление апппликации</w:t>
            </w:r>
          </w:p>
        </w:tc>
        <w:tc>
          <w:tcPr>
            <w:tcW w:w="846" w:type="dxa"/>
          </w:tcPr>
          <w:p w14:paraId="3436D2B6" w14:textId="226F2CBB" w:rsidR="00F02D35" w:rsidRPr="00E57716" w:rsidRDefault="00F02D35" w:rsidP="00F02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107CCFD2" w14:textId="77777777" w:rsidR="00E57716" w:rsidRPr="00E57716" w:rsidRDefault="00E57716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3D6C1B" w14:textId="77777777" w:rsidR="00DF2295" w:rsidRPr="00E57716" w:rsidRDefault="00DF2295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77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68FFDC" w14:textId="77777777" w:rsidR="00F50E48" w:rsidRPr="00E57716" w:rsidRDefault="00F50E48" w:rsidP="00B8217F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12C494D" w14:textId="77777777" w:rsidR="00B8217F" w:rsidRPr="00E57716" w:rsidRDefault="00B8217F" w:rsidP="00291F95">
      <w:pPr>
        <w:spacing w:after="0" w:line="294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B04F984" w14:textId="77777777" w:rsidR="00396778" w:rsidRPr="00E57716" w:rsidRDefault="00396778" w:rsidP="00396778">
      <w:pPr>
        <w:rPr>
          <w:rFonts w:ascii="Times New Roman" w:hAnsi="Times New Roman" w:cs="Times New Roman"/>
          <w:sz w:val="24"/>
          <w:szCs w:val="24"/>
        </w:rPr>
      </w:pPr>
    </w:p>
    <w:p w14:paraId="08E54866" w14:textId="77777777" w:rsidR="00396778" w:rsidRPr="00E57716" w:rsidRDefault="00396778" w:rsidP="00396778">
      <w:pPr>
        <w:rPr>
          <w:rFonts w:ascii="Times New Roman" w:hAnsi="Times New Roman" w:cs="Times New Roman"/>
          <w:sz w:val="24"/>
          <w:szCs w:val="24"/>
        </w:rPr>
      </w:pPr>
    </w:p>
    <w:sectPr w:rsidR="00396778" w:rsidRPr="00E5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BB2C" w14:textId="77777777" w:rsidR="001C457E" w:rsidRDefault="001C457E" w:rsidP="00111740">
      <w:pPr>
        <w:spacing w:after="0" w:line="240" w:lineRule="auto"/>
      </w:pPr>
      <w:r>
        <w:separator/>
      </w:r>
    </w:p>
  </w:endnote>
  <w:endnote w:type="continuationSeparator" w:id="0">
    <w:p w14:paraId="00117F00" w14:textId="77777777" w:rsidR="001C457E" w:rsidRDefault="001C457E" w:rsidP="00111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B9D3F" w14:textId="77777777" w:rsidR="001C457E" w:rsidRDefault="001C457E" w:rsidP="00111740">
      <w:pPr>
        <w:spacing w:after="0" w:line="240" w:lineRule="auto"/>
      </w:pPr>
      <w:r>
        <w:separator/>
      </w:r>
    </w:p>
  </w:footnote>
  <w:footnote w:type="continuationSeparator" w:id="0">
    <w:p w14:paraId="4CD6A466" w14:textId="77777777" w:rsidR="001C457E" w:rsidRDefault="001C457E" w:rsidP="001117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78"/>
    <w:rsid w:val="00070617"/>
    <w:rsid w:val="00111740"/>
    <w:rsid w:val="00135CD9"/>
    <w:rsid w:val="001B5BDD"/>
    <w:rsid w:val="001C457E"/>
    <w:rsid w:val="00203746"/>
    <w:rsid w:val="00241478"/>
    <w:rsid w:val="00291F95"/>
    <w:rsid w:val="002B407A"/>
    <w:rsid w:val="003233CF"/>
    <w:rsid w:val="00335555"/>
    <w:rsid w:val="00396778"/>
    <w:rsid w:val="003E1F80"/>
    <w:rsid w:val="004E1E94"/>
    <w:rsid w:val="005B541E"/>
    <w:rsid w:val="005C75D0"/>
    <w:rsid w:val="00672CF1"/>
    <w:rsid w:val="0089666D"/>
    <w:rsid w:val="00933071"/>
    <w:rsid w:val="00981F0E"/>
    <w:rsid w:val="00986AB7"/>
    <w:rsid w:val="00B40D69"/>
    <w:rsid w:val="00B8217F"/>
    <w:rsid w:val="00DA4532"/>
    <w:rsid w:val="00DF2295"/>
    <w:rsid w:val="00E10B8A"/>
    <w:rsid w:val="00E44982"/>
    <w:rsid w:val="00E57716"/>
    <w:rsid w:val="00EF12D5"/>
    <w:rsid w:val="00F02D35"/>
    <w:rsid w:val="00F50E48"/>
    <w:rsid w:val="00FD3694"/>
    <w:rsid w:val="00FE2232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04C1"/>
  <w15:chartTrackingRefBased/>
  <w15:docId w15:val="{F29EA6C6-F95C-4EF5-980D-3E7F39B3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1740"/>
  </w:style>
  <w:style w:type="paragraph" w:styleId="a6">
    <w:name w:val="footer"/>
    <w:basedOn w:val="a"/>
    <w:link w:val="a7"/>
    <w:uiPriority w:val="99"/>
    <w:unhideWhenUsed/>
    <w:rsid w:val="001117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1740"/>
  </w:style>
  <w:style w:type="paragraph" w:styleId="a8">
    <w:name w:val="No Spacing"/>
    <w:uiPriority w:val="1"/>
    <w:qFormat/>
    <w:rsid w:val="001117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</cp:lastModifiedBy>
  <cp:revision>3</cp:revision>
  <dcterms:created xsi:type="dcterms:W3CDTF">2023-01-12T09:26:00Z</dcterms:created>
  <dcterms:modified xsi:type="dcterms:W3CDTF">2023-01-30T08:04:00Z</dcterms:modified>
</cp:coreProperties>
</file>