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F" w:rsidRPr="007D6FBF" w:rsidRDefault="007D6FBF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FBF">
        <w:rPr>
          <w:rFonts w:ascii="Times New Roman" w:hAnsi="Times New Roman" w:cs="Times New Roman"/>
          <w:sz w:val="20"/>
          <w:szCs w:val="20"/>
        </w:rPr>
        <w:t>УТВЕРЖДАЮ:______________</w:t>
      </w:r>
    </w:p>
    <w:p w:rsidR="007D6FBF" w:rsidRPr="007D6FBF" w:rsidRDefault="002B114E" w:rsidP="007D6F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И.о.д</w:t>
      </w:r>
      <w:r w:rsidR="007D6FBF" w:rsidRPr="007D6FBF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Л.И. Батурина</w:t>
      </w:r>
      <w:r w:rsidR="007D6FBF" w:rsidRPr="007D6FB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D6FBF" w:rsidRDefault="007D6FBF" w:rsidP="007D6FBF">
      <w:pPr>
        <w:spacing w:after="0" w:line="240" w:lineRule="auto"/>
        <w:rPr>
          <w:b/>
          <w:sz w:val="24"/>
          <w:szCs w:val="24"/>
        </w:rPr>
      </w:pPr>
    </w:p>
    <w:p w:rsidR="007D6FBF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96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FBF" w:rsidRPr="007D6FBF">
        <w:rPr>
          <w:rFonts w:ascii="Times New Roman" w:hAnsi="Times New Roman" w:cs="Times New Roman"/>
          <w:b/>
          <w:sz w:val="24"/>
          <w:szCs w:val="24"/>
        </w:rPr>
        <w:t>МБУК «Бакчарская МЦБС»</w:t>
      </w:r>
    </w:p>
    <w:p w:rsidR="00980D5E" w:rsidRPr="007D6FBF" w:rsidRDefault="00FD1FBC" w:rsidP="007D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554A">
        <w:rPr>
          <w:rFonts w:ascii="Times New Roman" w:hAnsi="Times New Roman" w:cs="Times New Roman"/>
          <w:b/>
          <w:sz w:val="24"/>
          <w:szCs w:val="24"/>
        </w:rPr>
        <w:t>ию</w:t>
      </w:r>
      <w:r w:rsidR="002061D0">
        <w:rPr>
          <w:rFonts w:ascii="Times New Roman" w:hAnsi="Times New Roman" w:cs="Times New Roman"/>
          <w:b/>
          <w:sz w:val="24"/>
          <w:szCs w:val="24"/>
        </w:rPr>
        <w:t>л</w:t>
      </w:r>
      <w:r w:rsidR="00DC554A">
        <w:rPr>
          <w:rFonts w:ascii="Times New Roman" w:hAnsi="Times New Roman" w:cs="Times New Roman"/>
          <w:b/>
          <w:sz w:val="24"/>
          <w:szCs w:val="24"/>
        </w:rPr>
        <w:t xml:space="preserve">ь 2022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1560"/>
        <w:gridCol w:w="1275"/>
        <w:gridCol w:w="2268"/>
      </w:tblGrid>
      <w:tr w:rsidR="00FD1FBC" w:rsidRPr="007D6FBF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Читательское 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BC" w:rsidRPr="007D6FBF" w:rsidRDefault="00FD1FBC" w:rsidP="007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6F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 и Феврония: любов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ь сильнее смерти»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 О.В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выставке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меркнут образы святые»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 О.В.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е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е души» - поэт Вероника Тушнова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«Ветеран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 О.В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в легендах и преданиях»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 О.В.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Веб-обзор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5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«Невыду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манные истории Марии Метлицкой»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 О.В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«Рыцарь пера и шпаги» - 220 лет со дня рождения Александра Дюма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О.С.</w:t>
            </w:r>
          </w:p>
        </w:tc>
      </w:tr>
      <w:tr w:rsidR="002B114E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Акция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>«Вне зависимости»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Юношество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«Бакчарская МЦБС»</w:t>
            </w:r>
          </w:p>
          <w:p w:rsidR="002B114E" w:rsidRPr="00904B5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О.С.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викторина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Велосипедисты! Внимание! Дорога!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822196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E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Фольклорный пикник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Магия Ивана Купалы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Выставка ко дню семьи, любви и верности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Семья – это то, что с тобою всегда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822196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Познавательный мастер-класс ко Дню семьи любви и верности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Ромашки, ромашки – цветы полевые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822196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Кладовая мудрости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822196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946183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Творческий квест</w:t>
            </w:r>
          </w:p>
        </w:tc>
        <w:tc>
          <w:tcPr>
            <w:tcW w:w="2693" w:type="dxa"/>
          </w:tcPr>
          <w:p w:rsidR="002B114E" w:rsidRPr="00946183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560" w:type="dxa"/>
          </w:tcPr>
          <w:p w:rsidR="002B114E" w:rsidRPr="00946183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822196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Интерактивная игра ко всемирному дню китов и дельфинов</w:t>
            </w:r>
          </w:p>
        </w:tc>
        <w:tc>
          <w:tcPr>
            <w:tcW w:w="2693" w:type="dxa"/>
          </w:tcPr>
          <w:p w:rsidR="002B114E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Тайны чудес океана</w:t>
            </w:r>
          </w:p>
        </w:tc>
        <w:tc>
          <w:tcPr>
            <w:tcW w:w="1560" w:type="dxa"/>
          </w:tcPr>
          <w:p w:rsidR="002B114E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Кружок «Умейка»</w:t>
            </w:r>
          </w:p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Роспись на камнях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Удивительные камни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386BF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2B114E" w:rsidRPr="00820CE8" w:rsidTr="00252932">
        <w:tc>
          <w:tcPr>
            <w:tcW w:w="2269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Литературно-игровая викторина к международному дню дружбы </w:t>
            </w:r>
          </w:p>
        </w:tc>
        <w:tc>
          <w:tcPr>
            <w:tcW w:w="2693" w:type="dxa"/>
          </w:tcPr>
          <w:p w:rsidR="002B114E" w:rsidRPr="006C123F" w:rsidRDefault="002B114E" w:rsidP="002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F">
              <w:rPr>
                <w:rFonts w:ascii="Times New Roman" w:hAnsi="Times New Roman" w:cs="Times New Roman"/>
                <w:sz w:val="24"/>
                <w:szCs w:val="24"/>
              </w:rPr>
              <w:t>Ты мой друг и я твой друг</w:t>
            </w:r>
          </w:p>
        </w:tc>
        <w:tc>
          <w:tcPr>
            <w:tcW w:w="1560" w:type="dxa"/>
          </w:tcPr>
          <w:p w:rsidR="002B114E" w:rsidRPr="006C123F" w:rsidRDefault="002B114E" w:rsidP="002B1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2B114E" w:rsidRPr="00386BF4" w:rsidRDefault="002B114E" w:rsidP="002B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12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 июля</w:t>
            </w:r>
          </w:p>
        </w:tc>
        <w:tc>
          <w:tcPr>
            <w:tcW w:w="2268" w:type="dxa"/>
          </w:tcPr>
          <w:p w:rsidR="002B114E" w:rsidRPr="002B114E" w:rsidRDefault="002B114E" w:rsidP="002B114E">
            <w:pPr>
              <w:spacing w:after="0" w:line="240" w:lineRule="auto"/>
              <w:jc w:val="center"/>
            </w:pPr>
            <w:r w:rsidRPr="002B114E">
              <w:rPr>
                <w:rFonts w:ascii="Times New Roman" w:hAnsi="Times New Roman" w:cs="Times New Roman"/>
                <w:sz w:val="24"/>
                <w:szCs w:val="24"/>
              </w:rPr>
              <w:t>Бакчарская детская библиотека №1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160 лет со дня основания Российской государственной библиотеки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«Андерсен»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Онлайн -  викторина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«Мы хотим, чтобы наше лето, было книгами согрето!»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Александр Дюма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Взрослые, Юношество, 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Александр Дюма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Взрослые, Юношество, 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День крешения Руси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По страницам книг А.Дюма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268" w:type="dxa"/>
          </w:tcPr>
          <w:p w:rsidR="00413627" w:rsidRDefault="00413627" w:rsidP="00413627">
            <w:pPr>
              <w:spacing w:after="0" w:line="240" w:lineRule="auto"/>
              <w:jc w:val="center"/>
            </w:pPr>
            <w:r w:rsidRPr="00D53675">
              <w:rPr>
                <w:rFonts w:ascii="Times New Roman" w:hAnsi="Times New Roman" w:cs="Times New Roman"/>
                <w:sz w:val="24"/>
                <w:szCs w:val="24"/>
              </w:rPr>
              <w:t>Богатыревкий ф.№ 2 библиотекарь Труханович М.В.</w:t>
            </w:r>
          </w:p>
        </w:tc>
      </w:tr>
      <w:tr w:rsidR="00413627" w:rsidRPr="00820CE8" w:rsidTr="0025293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«Умеем всё»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27" w:rsidRPr="00413627" w:rsidRDefault="00413627" w:rsidP="0041362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семьи, любви и верности «Оберег. Неразлучники»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 июля</w:t>
            </w:r>
          </w:p>
        </w:tc>
        <w:tc>
          <w:tcPr>
            <w:tcW w:w="2268" w:type="dxa"/>
          </w:tcPr>
          <w:p w:rsidR="00413627" w:rsidRPr="00413627" w:rsidRDefault="00413627" w:rsidP="0025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Н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«Счастье там, где верность и любовь»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Взрослые.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08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413627" w:rsidRPr="00413627" w:rsidRDefault="00413627" w:rsidP="0025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Ф. Библиотекарь 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«Шоколадная тайна»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Дети, юношество.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«Символы России»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 взрослые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лекция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Психика: происхождение и развитие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Взрослые.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Иллюстративно – </w:t>
            </w:r>
            <w:r w:rsidRPr="00413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книжная выставка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627" w:rsidRPr="00252932" w:rsidRDefault="00413627" w:rsidP="00252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«Александр Дюма-на </w:t>
            </w: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времена!» 220 лет со дня рождения французского писат</w:t>
            </w:r>
            <w:r w:rsidR="00252932">
              <w:rPr>
                <w:rFonts w:ascii="Times New Roman" w:eastAsia="Calibri" w:hAnsi="Times New Roman" w:cs="Times New Roman"/>
                <w:sz w:val="24"/>
                <w:szCs w:val="24"/>
              </w:rPr>
              <w:t>еля Александра Дюма (1802–1870)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Юношество.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Большегалкинский </w:t>
            </w:r>
            <w:r w:rsidRPr="0041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</w:t>
            </w:r>
          </w:p>
          <w:p w:rsidR="00413627" w:rsidRPr="00413627" w:rsidRDefault="00413627" w:rsidP="004136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t>«День Крещения Руси»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взрослые.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28 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413627" w:rsidRPr="00820CE8" w:rsidTr="00252932">
        <w:tc>
          <w:tcPr>
            <w:tcW w:w="2269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sz w:val="24"/>
                <w:szCs w:val="24"/>
              </w:rPr>
              <w:t>«Есть в красках музыка» 205 лет со дня рождения Ивана Константиновича Айвазовского</w:t>
            </w:r>
          </w:p>
        </w:tc>
        <w:tc>
          <w:tcPr>
            <w:tcW w:w="1560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 взрослые</w:t>
            </w:r>
          </w:p>
        </w:tc>
        <w:tc>
          <w:tcPr>
            <w:tcW w:w="1275" w:type="dxa"/>
          </w:tcPr>
          <w:p w:rsidR="00413627" w:rsidRPr="00413627" w:rsidRDefault="00413627" w:rsidP="00413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3627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29 июля</w:t>
            </w:r>
          </w:p>
        </w:tc>
        <w:tc>
          <w:tcPr>
            <w:tcW w:w="2268" w:type="dxa"/>
          </w:tcPr>
          <w:p w:rsidR="00413627" w:rsidRPr="00413627" w:rsidRDefault="0041362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27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413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Шершнева </w:t>
            </w:r>
            <w:r w:rsidR="00252932" w:rsidRPr="00252932">
              <w:rPr>
                <w:rFonts w:ascii="Times New Roman" w:eastAsia="Times New Roman" w:hAnsi="Times New Roman" w:cs="Times New Roman"/>
                <w:sz w:val="24"/>
                <w:szCs w:val="24"/>
              </w:rPr>
              <w:t>Н. Ф. Библиотекарь</w:t>
            </w: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ДПИ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«Русские промыслы»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ф.№ 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252932" w:rsidP="00252932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квест-игра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«Я учусь у природы»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252932" w:rsidP="00252932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ф.№ 4</w:t>
            </w:r>
          </w:p>
          <w:p w:rsidR="000143C4" w:rsidRPr="000143C4" w:rsidRDefault="00252932" w:rsidP="00252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( к дню семьи любви и верности)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«Ромашка-символ</w:t>
            </w:r>
            <w:r w:rsidRPr="000143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252932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</w:t>
            </w:r>
            <w:r w:rsidR="000143C4"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Прибылова Т.Н.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Маркова Е.П.</w:t>
            </w: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Исторический брейн-ринг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«Полтавская битва»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(Победа Петра 1 в Полтавской битве)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ф.№ 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Книжно - иллюстративная выставка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промыслы»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(к году народного</w:t>
            </w:r>
            <w:r w:rsidRPr="000143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0143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и нематериального</w:t>
            </w:r>
            <w:r w:rsidRPr="000143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0143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0143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0143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России)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ф.№ 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«Страна детского фольклора»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(к году народного</w:t>
            </w:r>
            <w:r w:rsidRPr="000143C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0143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и нематериального</w:t>
            </w:r>
            <w:r w:rsidRPr="000143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0143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0143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0143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России)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</w:t>
            </w:r>
            <w:bookmarkStart w:id="0" w:name="_GoBack"/>
            <w:bookmarkEnd w:id="0"/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Прибылова Т.Н.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Маркова Е.П.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43C4" w:rsidRPr="00820CE8" w:rsidTr="00252932"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Мастер –класс «Клубничка»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«Клубничка»</w:t>
            </w:r>
          </w:p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аппликация в технике хохлома.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Вавиловский ф.№4</w:t>
            </w:r>
          </w:p>
          <w:p w:rsidR="000143C4" w:rsidRPr="000143C4" w:rsidRDefault="000143C4" w:rsidP="00014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Мищенко Н.В.</w:t>
            </w:r>
          </w:p>
        </w:tc>
      </w:tr>
      <w:tr w:rsidR="00F35B67" w:rsidRPr="00820CE8" w:rsidTr="00252932">
        <w:tc>
          <w:tcPr>
            <w:tcW w:w="2269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«Загадки мудрого филина»;</w:t>
            </w:r>
          </w:p>
        </w:tc>
        <w:tc>
          <w:tcPr>
            <w:tcW w:w="1560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C63C17" w:rsidRPr="00F35B67" w:rsidRDefault="00F35B6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</w:t>
            </w:r>
          </w:p>
        </w:tc>
      </w:tr>
      <w:tr w:rsidR="00F35B67" w:rsidRPr="00820CE8" w:rsidTr="00252932">
        <w:tc>
          <w:tcPr>
            <w:tcW w:w="2269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693" w:type="dxa"/>
          </w:tcPr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«Мы хотим, чтоб ваше лето было книгами согрето»;</w:t>
            </w:r>
          </w:p>
        </w:tc>
        <w:tc>
          <w:tcPr>
            <w:tcW w:w="1560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75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2268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Гук А.В.</w:t>
            </w:r>
          </w:p>
        </w:tc>
      </w:tr>
      <w:tr w:rsidR="00F35B67" w:rsidRPr="00820CE8" w:rsidTr="00252932">
        <w:tc>
          <w:tcPr>
            <w:tcW w:w="2269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2693" w:type="dxa"/>
          </w:tcPr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«Российской государственной библиотеке - 160 лет»;</w:t>
            </w:r>
          </w:p>
        </w:tc>
        <w:tc>
          <w:tcPr>
            <w:tcW w:w="1560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275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</w:t>
            </w:r>
          </w:p>
        </w:tc>
      </w:tr>
      <w:tr w:rsidR="00F35B67" w:rsidRPr="00820CE8" w:rsidTr="00252932">
        <w:tc>
          <w:tcPr>
            <w:tcW w:w="2269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693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«Дарите любимым ромашки»</w:t>
            </w:r>
          </w:p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(День семьи, любви и </w:t>
            </w: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верности);</w:t>
            </w:r>
          </w:p>
        </w:tc>
        <w:tc>
          <w:tcPr>
            <w:tcW w:w="1560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275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15.00 ч.</w:t>
            </w:r>
          </w:p>
        </w:tc>
        <w:tc>
          <w:tcPr>
            <w:tcW w:w="2268" w:type="dxa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Высокоярский ф.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А.В.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Ягодова Т.С.</w:t>
            </w:r>
          </w:p>
        </w:tc>
      </w:tr>
      <w:tr w:rsidR="00F35B67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Слайд -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День воинской славы России.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«Полтавская битва»</w:t>
            </w:r>
          </w:p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(ко Дню победы русской армии под командованием Петра Первого над шведами в полтавском сражении);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Гук А.В.</w:t>
            </w:r>
          </w:p>
        </w:tc>
      </w:tr>
      <w:tr w:rsidR="00F35B67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Флешбук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«Игра ферзей и королей»</w:t>
            </w:r>
          </w:p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 Международному дню шахмат);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Гук А.В.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Никитина И.Ю.</w:t>
            </w:r>
          </w:p>
        </w:tc>
      </w:tr>
      <w:tr w:rsidR="00F35B67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Дистанционная лекция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sz w:val="24"/>
                <w:szCs w:val="24"/>
              </w:rPr>
              <w:t>«Психика: происхождение и развитие»;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Взрослые,</w:t>
            </w:r>
          </w:p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Психолог ОГАУ «КЦСОН ТО»</w:t>
            </w:r>
          </w:p>
        </w:tc>
      </w:tr>
      <w:tr w:rsidR="00F35B67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Экологический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sz w:val="24"/>
                <w:szCs w:val="24"/>
              </w:rPr>
              <w:t>«Ангелы морских глубин»</w:t>
            </w:r>
          </w:p>
          <w:p w:rsidR="00F35B67" w:rsidRPr="00F35B67" w:rsidRDefault="00F35B6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67">
              <w:rPr>
                <w:rFonts w:ascii="Times New Roman" w:hAnsi="Times New Roman" w:cs="Times New Roman"/>
                <w:sz w:val="24"/>
                <w:szCs w:val="24"/>
              </w:rPr>
              <w:t>(к Всемирному дню китов и дельфинов);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67" w:rsidRPr="00F35B67" w:rsidRDefault="00F35B67" w:rsidP="00F35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Высокоярский ф. №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5B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Гук А.В.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«На Ивану  на Купалу»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«Ромашковый сюрприз»</w:t>
            </w:r>
          </w:p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eastAsia="Times New Roman" w:hAnsi="Times New Roman" w:cs="Times New Roman"/>
                <w:sz w:val="24"/>
                <w:szCs w:val="24"/>
              </w:rPr>
              <w:t>«Ларец мудрых сказок».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«Меня зовут женщина»</w:t>
            </w:r>
          </w:p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Мария Ивановна Арбатова</w:t>
            </w:r>
          </w:p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со дня рождения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“Курить - не модно, дыши свободно”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«Шпаги верных друзей»</w:t>
            </w:r>
          </w:p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220 лет со дня рождения Александра Дюма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:rsidR="00C63C17" w:rsidRPr="003F4736" w:rsidRDefault="00C63C17" w:rsidP="00C63C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«Международный день торта»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C63C17" w:rsidRPr="00820CE8" w:rsidTr="00252932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Default"/>
              <w:jc w:val="center"/>
              <w:rPr>
                <w:color w:val="auto"/>
              </w:rPr>
            </w:pPr>
            <w:r w:rsidRPr="003F4736">
              <w:rPr>
                <w:color w:val="auto"/>
              </w:rPr>
              <w:t>«Вот оно какое наше лето»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3C17" w:rsidRPr="003F4736" w:rsidRDefault="00C63C17" w:rsidP="00C6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Новобурковский филиал № 8</w:t>
            </w:r>
          </w:p>
          <w:p w:rsidR="00C63C17" w:rsidRPr="003F4736" w:rsidRDefault="00C63C17" w:rsidP="00C63C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36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«Три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огонька»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(игра</w:t>
            </w:r>
            <w:r w:rsidRPr="007D2F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ПДД)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Парбигский ф.№9</w:t>
            </w:r>
          </w:p>
          <w:p w:rsidR="007D2FDA" w:rsidRPr="007D2FDA" w:rsidRDefault="007D2FDA" w:rsidP="007D2F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7D2F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опушке»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Нужина Н.Н. 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Книжно-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иллюстративная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«Многообразие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русских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промыслов»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7D2F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более)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7D2F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берега</w:t>
            </w:r>
            <w:r w:rsidRPr="007D2F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рыбак»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«Ромашка</w:t>
            </w:r>
            <w:r w:rsidRPr="007D2F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2F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Нужина Н.Н. 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«Ромашка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счастья»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«Сладкий</w:t>
            </w:r>
            <w:r w:rsidRPr="007D2F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D2F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Pr="007D2F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гостях у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Нужина Н.Н. 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Познавательная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«Прогулки по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белым</w:t>
            </w:r>
            <w:r w:rsidRPr="007D2F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F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чёрным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полям»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 «Ход конем»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Кино-викторина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«Кинопутешествие по страницам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 w:rsidRPr="007D2F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книг»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 xml:space="preserve">Нужина Н.Н. 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Познавательная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экоигра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«Загадки</w:t>
            </w:r>
            <w:r w:rsidRPr="007D2F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филина»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Pr="007D2F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крещения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Руси до наших</w:t>
            </w:r>
            <w:r w:rsidRPr="007D2FD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дней»</w:t>
            </w:r>
          </w:p>
        </w:tc>
        <w:tc>
          <w:tcPr>
            <w:tcW w:w="1560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2F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8" w:type="dxa"/>
          </w:tcPr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Парбигский ф.№9</w:t>
            </w:r>
          </w:p>
          <w:p w:rsidR="007D2FDA" w:rsidRPr="007D2FDA" w:rsidRDefault="007D2FDA" w:rsidP="007D2F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Нужина Н.Н.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Экологическая 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«Эта загадочная Камчатка»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Взрослые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«Добрые книги для детей подростков»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Мастер-класс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</w:rPr>
              <w:t>«Ромашка – русский символ семьи</w:t>
            </w:r>
            <w:r w:rsidRPr="007D2FDA">
              <w:rPr>
                <w:rFonts w:ascii="Times New Roman" w:hAnsi="Times New Roman" w:cs="Times New Roman"/>
                <w:bCs/>
              </w:rPr>
              <w:t>»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Ко Дню семьи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Взрослые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bCs/>
                <w:sz w:val="24"/>
                <w:szCs w:val="24"/>
              </w:rPr>
              <w:t>К Дню воинской славы России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bCs/>
                <w:sz w:val="24"/>
                <w:szCs w:val="24"/>
              </w:rPr>
              <w:t>«Полтавское  сражение»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  <w:bCs/>
              </w:rPr>
              <w:t>Литературно- игровая 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«Книжный чемоданчик»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Взрослые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  <w:bCs/>
              </w:rPr>
              <w:lastRenderedPageBreak/>
              <w:t>Экологически- игровой марафон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«Мы твои друзья природа»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Творческий кружок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2FDA">
              <w:rPr>
                <w:rFonts w:ascii="Times New Roman" w:hAnsi="Times New Roman" w:cs="Times New Roman"/>
                <w:bCs/>
              </w:rPr>
              <w:t>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Библиодайвинг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китов и дельфинов «П</w:t>
            </w:r>
            <w:r w:rsidR="008B446E">
              <w:rPr>
                <w:rFonts w:ascii="Times New Roman" w:hAnsi="Times New Roman" w:cs="Times New Roman"/>
                <w:bCs/>
                <w:sz w:val="24"/>
                <w:szCs w:val="24"/>
              </w:rPr>
              <w:t>утешествие к морским великанам»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DA">
              <w:rPr>
                <w:rFonts w:ascii="Times New Roman" w:hAnsi="Times New Roman" w:cs="Times New Roman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Творческий Кружок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Плотниковский ф. № 10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Паршакова И.В.</w:t>
            </w:r>
          </w:p>
          <w:p w:rsidR="007D2FDA" w:rsidRPr="007D2FDA" w:rsidRDefault="007D2FDA" w:rsidP="007D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6E0059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E">
              <w:rPr>
                <w:rFonts w:ascii="Times New Roman" w:hAnsi="Times New Roman" w:cs="Times New Roman"/>
                <w:sz w:val="24"/>
                <w:szCs w:val="24"/>
              </w:rPr>
              <w:t>Турнир знатоков книги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«Ловушка для книгочея»</w:t>
            </w:r>
          </w:p>
        </w:tc>
        <w:tc>
          <w:tcPr>
            <w:tcW w:w="1560" w:type="dxa"/>
          </w:tcPr>
          <w:p w:rsidR="007D2FDA" w:rsidRPr="006E0059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«Самое главное – слово семья»</w:t>
            </w:r>
          </w:p>
        </w:tc>
        <w:tc>
          <w:tcPr>
            <w:tcW w:w="1560" w:type="dxa"/>
          </w:tcPr>
          <w:p w:rsidR="007D2FDA" w:rsidRPr="00037736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FDA" w:rsidRPr="000D4D7B" w:rsidRDefault="008B446E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Чумакаевский ф.</w:t>
            </w:r>
            <w:r w:rsidR="007D2FDA" w:rsidRPr="008713F9">
              <w:rPr>
                <w:rFonts w:ascii="Times New Roman" w:hAnsi="Times New Roman" w:cs="Times New Roman"/>
                <w:sz w:val="24"/>
                <w:szCs w:val="24"/>
              </w:rPr>
              <w:t xml:space="preserve">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2F7E9E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рисунков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«Солнечная улыбка лета»</w:t>
            </w:r>
          </w:p>
        </w:tc>
        <w:tc>
          <w:tcPr>
            <w:tcW w:w="1560" w:type="dxa"/>
          </w:tcPr>
          <w:p w:rsidR="007D2FDA" w:rsidRPr="00592440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4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«Летняя полянка»</w:t>
            </w:r>
          </w:p>
        </w:tc>
        <w:tc>
          <w:tcPr>
            <w:tcW w:w="1560" w:type="dxa"/>
          </w:tcPr>
          <w:p w:rsidR="007D2FDA" w:rsidRPr="00592440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Дети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</w:t>
            </w:r>
            <w:r w:rsidR="008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E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1560" w:type="dxa"/>
          </w:tcPr>
          <w:p w:rsidR="007D2FDA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7D2FDA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9658E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«Обитатели морей – киты и дельфины»</w:t>
            </w:r>
          </w:p>
        </w:tc>
        <w:tc>
          <w:tcPr>
            <w:tcW w:w="1560" w:type="dxa"/>
          </w:tcPr>
          <w:p w:rsidR="007D2FDA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D2FDA" w:rsidRPr="009658EA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Pr="002F7E9E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E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Мечты мои не имеют границ…»</w:t>
            </w:r>
          </w:p>
        </w:tc>
        <w:tc>
          <w:tcPr>
            <w:tcW w:w="1560" w:type="dxa"/>
          </w:tcPr>
          <w:p w:rsidR="007D2FDA" w:rsidRPr="00592440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5924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DA">
              <w:rPr>
                <w:rFonts w:ascii="Times New Roman" w:hAnsi="Times New Roman"/>
                <w:sz w:val="24"/>
                <w:szCs w:val="24"/>
              </w:rPr>
              <w:t>«Креститель Владимир»</w:t>
            </w:r>
          </w:p>
        </w:tc>
        <w:tc>
          <w:tcPr>
            <w:tcW w:w="1560" w:type="dxa"/>
          </w:tcPr>
          <w:p w:rsidR="007D2FDA" w:rsidRPr="001C7F22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C7F2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</w:t>
            </w:r>
            <w:r w:rsidR="008B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D2FDA" w:rsidRPr="00820CE8" w:rsidTr="00252932">
        <w:tc>
          <w:tcPr>
            <w:tcW w:w="2269" w:type="dxa"/>
          </w:tcPr>
          <w:p w:rsid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9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DA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1560" w:type="dxa"/>
          </w:tcPr>
          <w:p w:rsidR="007D2FDA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  <w:p w:rsidR="007D2FDA" w:rsidRPr="00324169" w:rsidRDefault="007D2FDA" w:rsidP="008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7D2FDA" w:rsidRPr="007D2FDA" w:rsidRDefault="007D2FDA" w:rsidP="008B4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  <w:shd w:val="clear" w:color="auto" w:fill="auto"/>
          </w:tcPr>
          <w:p w:rsidR="007D2FDA" w:rsidRDefault="007D2FDA" w:rsidP="008B446E">
            <w:pPr>
              <w:spacing w:after="0" w:line="240" w:lineRule="auto"/>
              <w:jc w:val="center"/>
            </w:pPr>
            <w:r w:rsidRPr="008713F9">
              <w:rPr>
                <w:rFonts w:ascii="Times New Roman" w:hAnsi="Times New Roman" w:cs="Times New Roman"/>
                <w:sz w:val="24"/>
                <w:szCs w:val="24"/>
              </w:rPr>
              <w:t>Чумакаевский ф. №13Волкова А.А.</w:t>
            </w:r>
          </w:p>
        </w:tc>
      </w:tr>
    </w:tbl>
    <w:p w:rsidR="00533933" w:rsidRPr="00820CE8" w:rsidRDefault="00533933" w:rsidP="00820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77C" w:rsidRPr="00AF7D88" w:rsidRDefault="00A5273A" w:rsidP="00AF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возможны изменения </w:t>
      </w:r>
    </w:p>
    <w:p w:rsidR="00AF7D88" w:rsidRDefault="00AF7D88" w:rsidP="00AF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7E516C" w:rsidRDefault="007E516C" w:rsidP="000B5AF4">
      <w:pPr>
        <w:jc w:val="right"/>
        <w:rPr>
          <w:rFonts w:ascii="Times New Roman" w:hAnsi="Times New Roman" w:cs="Times New Roman"/>
          <w:b/>
        </w:rPr>
      </w:pPr>
    </w:p>
    <w:p w:rsidR="007E516C" w:rsidRDefault="007E516C" w:rsidP="000B5AF4">
      <w:pPr>
        <w:jc w:val="right"/>
        <w:rPr>
          <w:rFonts w:ascii="Times New Roman" w:hAnsi="Times New Roman" w:cs="Times New Roman"/>
          <w:b/>
        </w:rPr>
      </w:pPr>
    </w:p>
    <w:p w:rsidR="007E516C" w:rsidRDefault="007E516C" w:rsidP="000B5AF4">
      <w:pPr>
        <w:jc w:val="right"/>
        <w:rPr>
          <w:rFonts w:ascii="Times New Roman" w:hAnsi="Times New Roman" w:cs="Times New Roman"/>
          <w:b/>
        </w:rPr>
      </w:pPr>
    </w:p>
    <w:p w:rsidR="007E516C" w:rsidRDefault="007E516C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0B5AF4">
      <w:pPr>
        <w:jc w:val="right"/>
        <w:rPr>
          <w:rFonts w:ascii="Times New Roman" w:hAnsi="Times New Roman" w:cs="Times New Roman"/>
          <w:b/>
        </w:rPr>
      </w:pPr>
    </w:p>
    <w:p w:rsidR="000B5AF4" w:rsidRDefault="000B5AF4" w:rsidP="00B6747C">
      <w:pPr>
        <w:rPr>
          <w:rFonts w:ascii="Times New Roman" w:hAnsi="Times New Roman" w:cs="Times New Roman"/>
          <w:b/>
        </w:rPr>
      </w:pPr>
    </w:p>
    <w:sectPr w:rsidR="000B5AF4" w:rsidSect="003A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02" w:rsidRDefault="00563402" w:rsidP="00FD1FBC">
      <w:pPr>
        <w:spacing w:after="0" w:line="240" w:lineRule="auto"/>
      </w:pPr>
      <w:r>
        <w:separator/>
      </w:r>
    </w:p>
  </w:endnote>
  <w:endnote w:type="continuationSeparator" w:id="0">
    <w:p w:rsidR="00563402" w:rsidRDefault="00563402" w:rsidP="00FD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02" w:rsidRDefault="00563402" w:rsidP="00FD1FBC">
      <w:pPr>
        <w:spacing w:after="0" w:line="240" w:lineRule="auto"/>
      </w:pPr>
      <w:r>
        <w:separator/>
      </w:r>
    </w:p>
  </w:footnote>
  <w:footnote w:type="continuationSeparator" w:id="0">
    <w:p w:rsidR="00563402" w:rsidRDefault="00563402" w:rsidP="00FD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FB1"/>
    <w:rsid w:val="00006666"/>
    <w:rsid w:val="0000699B"/>
    <w:rsid w:val="000143C4"/>
    <w:rsid w:val="00015137"/>
    <w:rsid w:val="000426E0"/>
    <w:rsid w:val="00090AE0"/>
    <w:rsid w:val="000B5AF4"/>
    <w:rsid w:val="000B64FA"/>
    <w:rsid w:val="000D4D7B"/>
    <w:rsid w:val="000E0287"/>
    <w:rsid w:val="000F569F"/>
    <w:rsid w:val="000F63E0"/>
    <w:rsid w:val="00116A3C"/>
    <w:rsid w:val="0012283C"/>
    <w:rsid w:val="00125D9A"/>
    <w:rsid w:val="001555D9"/>
    <w:rsid w:val="00167047"/>
    <w:rsid w:val="00167B66"/>
    <w:rsid w:val="001857FD"/>
    <w:rsid w:val="001A219F"/>
    <w:rsid w:val="001B4968"/>
    <w:rsid w:val="001E2927"/>
    <w:rsid w:val="002061D0"/>
    <w:rsid w:val="002446F1"/>
    <w:rsid w:val="00252932"/>
    <w:rsid w:val="00280CA2"/>
    <w:rsid w:val="00282EED"/>
    <w:rsid w:val="002942BE"/>
    <w:rsid w:val="00297E5C"/>
    <w:rsid w:val="002B114E"/>
    <w:rsid w:val="002B2DAD"/>
    <w:rsid w:val="003014C4"/>
    <w:rsid w:val="00304288"/>
    <w:rsid w:val="003076DF"/>
    <w:rsid w:val="003413D5"/>
    <w:rsid w:val="003526C0"/>
    <w:rsid w:val="00363269"/>
    <w:rsid w:val="003A0218"/>
    <w:rsid w:val="003A301F"/>
    <w:rsid w:val="003F27BB"/>
    <w:rsid w:val="00413627"/>
    <w:rsid w:val="0046477C"/>
    <w:rsid w:val="00486730"/>
    <w:rsid w:val="004F41CC"/>
    <w:rsid w:val="004F5628"/>
    <w:rsid w:val="005074B8"/>
    <w:rsid w:val="0052767A"/>
    <w:rsid w:val="00533933"/>
    <w:rsid w:val="0054235F"/>
    <w:rsid w:val="00563402"/>
    <w:rsid w:val="0057240B"/>
    <w:rsid w:val="00582292"/>
    <w:rsid w:val="00591949"/>
    <w:rsid w:val="005B55F8"/>
    <w:rsid w:val="00610E50"/>
    <w:rsid w:val="00650320"/>
    <w:rsid w:val="00681368"/>
    <w:rsid w:val="00693790"/>
    <w:rsid w:val="006B669A"/>
    <w:rsid w:val="006B6E94"/>
    <w:rsid w:val="006D6F45"/>
    <w:rsid w:val="00736605"/>
    <w:rsid w:val="00744D21"/>
    <w:rsid w:val="00766B7E"/>
    <w:rsid w:val="00782481"/>
    <w:rsid w:val="007843D5"/>
    <w:rsid w:val="007A34CE"/>
    <w:rsid w:val="007D2FDA"/>
    <w:rsid w:val="007D6FBF"/>
    <w:rsid w:val="007E516C"/>
    <w:rsid w:val="00820CE8"/>
    <w:rsid w:val="00881FB1"/>
    <w:rsid w:val="008859F9"/>
    <w:rsid w:val="0089677E"/>
    <w:rsid w:val="008A6F5B"/>
    <w:rsid w:val="008B446E"/>
    <w:rsid w:val="00966773"/>
    <w:rsid w:val="00966863"/>
    <w:rsid w:val="00980D5E"/>
    <w:rsid w:val="009E4EC0"/>
    <w:rsid w:val="00A325BC"/>
    <w:rsid w:val="00A5273A"/>
    <w:rsid w:val="00A74006"/>
    <w:rsid w:val="00AB2F50"/>
    <w:rsid w:val="00AC2A36"/>
    <w:rsid w:val="00AC7ADD"/>
    <w:rsid w:val="00AF4B10"/>
    <w:rsid w:val="00AF7D88"/>
    <w:rsid w:val="00B6747C"/>
    <w:rsid w:val="00B94F79"/>
    <w:rsid w:val="00BA0954"/>
    <w:rsid w:val="00BA7D2B"/>
    <w:rsid w:val="00BD5D01"/>
    <w:rsid w:val="00C12A68"/>
    <w:rsid w:val="00C25A9C"/>
    <w:rsid w:val="00C63034"/>
    <w:rsid w:val="00C63C17"/>
    <w:rsid w:val="00CD25C5"/>
    <w:rsid w:val="00CD3F3F"/>
    <w:rsid w:val="00D20444"/>
    <w:rsid w:val="00D22072"/>
    <w:rsid w:val="00D36266"/>
    <w:rsid w:val="00D4459D"/>
    <w:rsid w:val="00D5282F"/>
    <w:rsid w:val="00D54EF0"/>
    <w:rsid w:val="00D663B5"/>
    <w:rsid w:val="00D67096"/>
    <w:rsid w:val="00D81376"/>
    <w:rsid w:val="00D81D88"/>
    <w:rsid w:val="00D85812"/>
    <w:rsid w:val="00DB1F2D"/>
    <w:rsid w:val="00DB6378"/>
    <w:rsid w:val="00DC554A"/>
    <w:rsid w:val="00E008C9"/>
    <w:rsid w:val="00E02A70"/>
    <w:rsid w:val="00E32D28"/>
    <w:rsid w:val="00E4578C"/>
    <w:rsid w:val="00E55B02"/>
    <w:rsid w:val="00E74183"/>
    <w:rsid w:val="00EA0AE4"/>
    <w:rsid w:val="00EC1F51"/>
    <w:rsid w:val="00EC6E71"/>
    <w:rsid w:val="00ED25DF"/>
    <w:rsid w:val="00F2246F"/>
    <w:rsid w:val="00F35B67"/>
    <w:rsid w:val="00F46D8F"/>
    <w:rsid w:val="00F47FEB"/>
    <w:rsid w:val="00F65C17"/>
    <w:rsid w:val="00F74D3B"/>
    <w:rsid w:val="00F80202"/>
    <w:rsid w:val="00F954C8"/>
    <w:rsid w:val="00FD1FBC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9CE0"/>
  <w15:docId w15:val="{C2D2EA02-71EF-4363-A94E-2957648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FBC"/>
  </w:style>
  <w:style w:type="paragraph" w:styleId="a5">
    <w:name w:val="footer"/>
    <w:basedOn w:val="a"/>
    <w:link w:val="a6"/>
    <w:uiPriority w:val="99"/>
    <w:semiHidden/>
    <w:unhideWhenUsed/>
    <w:rsid w:val="00FD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FBC"/>
  </w:style>
  <w:style w:type="paragraph" w:customStyle="1" w:styleId="a7">
    <w:name w:val="Исполнитель"/>
    <w:basedOn w:val="a"/>
    <w:uiPriority w:val="99"/>
    <w:rsid w:val="005074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  <w:lang w:eastAsia="en-US"/>
    </w:rPr>
  </w:style>
  <w:style w:type="paragraph" w:customStyle="1" w:styleId="Default">
    <w:name w:val="Default"/>
    <w:rsid w:val="00FF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39"/>
    <w:rsid w:val="007D6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D6F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5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46D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c">
    <w:name w:val="Strong"/>
    <w:basedOn w:val="a0"/>
    <w:uiPriority w:val="22"/>
    <w:qFormat/>
    <w:rsid w:val="00E4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AF3B-5507-4ED6-A17F-6F9B086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28</cp:revision>
  <dcterms:created xsi:type="dcterms:W3CDTF">2022-04-25T03:21:00Z</dcterms:created>
  <dcterms:modified xsi:type="dcterms:W3CDTF">2022-06-23T13:17:00Z</dcterms:modified>
</cp:coreProperties>
</file>